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B5" w:rsidRPr="00B92DA8" w:rsidRDefault="00BD73B5" w:rsidP="00BD73B5">
      <w:pPr>
        <w:autoSpaceDE w:val="0"/>
        <w:autoSpaceDN w:val="0"/>
        <w:adjustRightInd w:val="0"/>
        <w:spacing w:before="67" w:after="0" w:line="322" w:lineRule="exact"/>
        <w:ind w:left="4550"/>
        <w:outlineLvl w:val="0"/>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ДОДАТОК 1</w:t>
      </w:r>
    </w:p>
    <w:p w:rsidR="00BD73B5" w:rsidRPr="00B92DA8" w:rsidRDefault="00BD73B5" w:rsidP="00BD73B5">
      <w:pPr>
        <w:autoSpaceDE w:val="0"/>
        <w:autoSpaceDN w:val="0"/>
        <w:adjustRightInd w:val="0"/>
        <w:spacing w:before="5" w:after="0" w:line="322" w:lineRule="exact"/>
        <w:ind w:left="4541"/>
        <w:rPr>
          <w:rFonts w:ascii="Times New Roman" w:eastAsia="Times New Roman" w:hAnsi="Times New Roman" w:cs="Times New Roman"/>
          <w:sz w:val="26"/>
          <w:szCs w:val="26"/>
          <w:lang w:val="uk-UA" w:eastAsia="uk-UA"/>
        </w:rPr>
      </w:pPr>
      <w:r w:rsidRPr="00B92DA8">
        <w:rPr>
          <w:rFonts w:ascii="Times New Roman" w:eastAsia="Times New Roman" w:hAnsi="Times New Roman" w:cs="Times New Roman"/>
          <w:sz w:val="26"/>
          <w:szCs w:val="26"/>
          <w:lang w:val="uk-UA" w:eastAsia="uk-UA"/>
        </w:rPr>
        <w:t>до наказу керівника апарату Тростянецького райо</w:t>
      </w:r>
      <w:r>
        <w:rPr>
          <w:rFonts w:ascii="Times New Roman" w:eastAsia="Times New Roman" w:hAnsi="Times New Roman" w:cs="Times New Roman"/>
          <w:sz w:val="26"/>
          <w:szCs w:val="26"/>
          <w:lang w:val="uk-UA" w:eastAsia="uk-UA"/>
        </w:rPr>
        <w:t>нного суду Сумської області № 19/08-09</w:t>
      </w:r>
      <w:r w:rsidRPr="00B92DA8">
        <w:rPr>
          <w:rFonts w:ascii="Times New Roman" w:eastAsia="Times New Roman" w:hAnsi="Times New Roman" w:cs="Times New Roman"/>
          <w:sz w:val="26"/>
          <w:szCs w:val="26"/>
          <w:lang w:val="uk-UA" w:eastAsia="uk-UA"/>
        </w:rPr>
        <w:t xml:space="preserve">  від </w:t>
      </w:r>
      <w:r>
        <w:rPr>
          <w:rFonts w:ascii="Times New Roman" w:eastAsia="Times New Roman" w:hAnsi="Times New Roman" w:cs="Times New Roman"/>
          <w:sz w:val="26"/>
          <w:szCs w:val="26"/>
          <w:lang w:val="uk-UA" w:eastAsia="uk-UA"/>
        </w:rPr>
        <w:t>15.01.2024</w:t>
      </w:r>
    </w:p>
    <w:p w:rsidR="00BD73B5" w:rsidRPr="00B92DA8" w:rsidRDefault="00BD73B5" w:rsidP="00BD73B5">
      <w:pPr>
        <w:autoSpaceDE w:val="0"/>
        <w:autoSpaceDN w:val="0"/>
        <w:adjustRightInd w:val="0"/>
        <w:spacing w:after="0" w:line="240" w:lineRule="exact"/>
        <w:jc w:val="center"/>
        <w:rPr>
          <w:rFonts w:ascii="Times New Roman" w:eastAsia="Times New Roman" w:hAnsi="Times New Roman" w:cs="Times New Roman"/>
          <w:sz w:val="24"/>
          <w:szCs w:val="24"/>
        </w:rPr>
      </w:pPr>
    </w:p>
    <w:p w:rsidR="00BD73B5" w:rsidRPr="00B92DA8" w:rsidRDefault="00BD73B5" w:rsidP="00BD73B5">
      <w:pPr>
        <w:autoSpaceDE w:val="0"/>
        <w:autoSpaceDN w:val="0"/>
        <w:adjustRightInd w:val="0"/>
        <w:spacing w:before="53" w:after="0" w:line="240" w:lineRule="auto"/>
        <w:jc w:val="center"/>
        <w:outlineLvl w:val="0"/>
        <w:rPr>
          <w:rFonts w:ascii="Times New Roman" w:eastAsia="Times New Roman" w:hAnsi="Times New Roman" w:cs="Times New Roman"/>
          <w:b/>
          <w:bCs/>
          <w:sz w:val="26"/>
          <w:szCs w:val="26"/>
          <w:lang w:eastAsia="uk-UA"/>
        </w:rPr>
      </w:pPr>
      <w:r w:rsidRPr="00B92DA8">
        <w:rPr>
          <w:rFonts w:ascii="Times New Roman" w:eastAsia="Times New Roman" w:hAnsi="Times New Roman" w:cs="Times New Roman"/>
          <w:b/>
          <w:bCs/>
          <w:sz w:val="26"/>
          <w:szCs w:val="26"/>
          <w:lang w:val="uk-UA" w:eastAsia="uk-UA"/>
        </w:rPr>
        <w:t>УМОВИ</w:t>
      </w:r>
    </w:p>
    <w:p w:rsidR="00BD73B5" w:rsidRPr="00B92DA8" w:rsidRDefault="00BD73B5" w:rsidP="00BD73B5">
      <w:pPr>
        <w:autoSpaceDE w:val="0"/>
        <w:autoSpaceDN w:val="0"/>
        <w:adjustRightInd w:val="0"/>
        <w:spacing w:before="53" w:after="0" w:line="322" w:lineRule="exact"/>
        <w:ind w:left="854"/>
        <w:jc w:val="cente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t>заміщення</w:t>
      </w:r>
      <w:r w:rsidRPr="00B92DA8">
        <w:rPr>
          <w:rFonts w:ascii="Times New Roman" w:eastAsia="Times New Roman" w:hAnsi="Times New Roman" w:cs="Times New Roman"/>
          <w:b/>
          <w:bCs/>
          <w:sz w:val="26"/>
          <w:szCs w:val="26"/>
          <w:lang w:val="uk-UA" w:eastAsia="uk-UA"/>
        </w:rPr>
        <w:t xml:space="preserve">  вакантної посади  державної служби категорії «В» - </w:t>
      </w:r>
      <w:r>
        <w:rPr>
          <w:rFonts w:ascii="Times New Roman" w:eastAsia="Times New Roman" w:hAnsi="Times New Roman" w:cs="Times New Roman"/>
          <w:b/>
          <w:bCs/>
          <w:sz w:val="26"/>
          <w:szCs w:val="26"/>
          <w:lang w:val="uk-UA" w:eastAsia="uk-UA"/>
        </w:rPr>
        <w:t>секретаря Тростянецького районного суду Сумської області (на період дії воєнного стану до оголошення конкурсу на заміщення посади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938"/>
      </w:tblGrid>
      <w:tr w:rsidR="00BD73B5" w:rsidRPr="00B92DA8" w:rsidTr="00B05A1C">
        <w:tc>
          <w:tcPr>
            <w:tcW w:w="10207" w:type="dxa"/>
            <w:gridSpan w:val="2"/>
            <w:tcBorders>
              <w:top w:val="single" w:sz="4" w:space="0" w:color="auto"/>
              <w:left w:val="single" w:sz="4" w:space="0" w:color="auto"/>
              <w:bottom w:val="single" w:sz="4" w:space="0" w:color="auto"/>
              <w:right w:val="single" w:sz="4" w:space="0" w:color="auto"/>
            </w:tcBorders>
            <w:hideMark/>
          </w:tcPr>
          <w:p w:rsidR="00BD73B5" w:rsidRPr="00B92DA8" w:rsidRDefault="00BD73B5" w:rsidP="00B05A1C">
            <w:pPr>
              <w:autoSpaceDE w:val="0"/>
              <w:autoSpaceDN w:val="0"/>
              <w:adjustRightInd w:val="0"/>
              <w:spacing w:after="0" w:line="240" w:lineRule="exact"/>
              <w:jc w:val="center"/>
              <w:rPr>
                <w:rFonts w:ascii="Times New Roman" w:eastAsia="Times New Roman" w:hAnsi="Times New Roman" w:cs="Times New Roman"/>
                <w:b/>
                <w:sz w:val="24"/>
                <w:szCs w:val="24"/>
                <w:lang w:val="uk-UA"/>
              </w:rPr>
            </w:pPr>
            <w:r w:rsidRPr="00B92DA8">
              <w:rPr>
                <w:rFonts w:ascii="Times New Roman" w:eastAsia="Times New Roman" w:hAnsi="Times New Roman" w:cs="Times New Roman"/>
                <w:b/>
                <w:sz w:val="24"/>
                <w:szCs w:val="24"/>
                <w:lang w:val="uk-UA"/>
              </w:rPr>
              <w:t>Загальні умови</w:t>
            </w:r>
          </w:p>
        </w:tc>
      </w:tr>
      <w:tr w:rsidR="00BD73B5" w:rsidRPr="00D80E08" w:rsidTr="00B05A1C">
        <w:tc>
          <w:tcPr>
            <w:tcW w:w="22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D73B5" w:rsidRPr="00B92DA8" w:rsidRDefault="00BD73B5" w:rsidP="00B05A1C">
            <w:pPr>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Посадові обов’язки</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D73B5" w:rsidRPr="00B51FEE" w:rsidRDefault="00BD73B5" w:rsidP="00B05A1C">
            <w:pPr>
              <w:pStyle w:val="a3"/>
              <w:spacing w:before="0" w:beforeAutospacing="0" w:after="0" w:afterAutospacing="0"/>
              <w:jc w:val="both"/>
              <w:rPr>
                <w:lang w:val="uk-UA"/>
              </w:rPr>
            </w:pPr>
            <w:r w:rsidRPr="00B51FEE">
              <w:rPr>
                <w:lang w:val="uk-UA"/>
              </w:rPr>
              <w:t xml:space="preserve">Здійснює реєстрацію вхідної кореспонденції, яка надходить на адресу суду та </w:t>
            </w:r>
            <w:r w:rsidRPr="00B51FEE">
              <w:t xml:space="preserve"> </w:t>
            </w:r>
            <w:proofErr w:type="spellStart"/>
            <w:r w:rsidRPr="00B51FEE">
              <w:t>заповнення</w:t>
            </w:r>
            <w:proofErr w:type="spellEnd"/>
            <w:r w:rsidRPr="00B51FEE">
              <w:t xml:space="preserve"> </w:t>
            </w:r>
            <w:proofErr w:type="spellStart"/>
            <w:r w:rsidRPr="00B51FEE">
              <w:t>обліково-статистичних</w:t>
            </w:r>
            <w:proofErr w:type="spellEnd"/>
            <w:r w:rsidRPr="00B51FEE">
              <w:t xml:space="preserve"> </w:t>
            </w:r>
            <w:proofErr w:type="spellStart"/>
            <w:r w:rsidRPr="00B51FEE">
              <w:t>карток</w:t>
            </w:r>
            <w:proofErr w:type="spellEnd"/>
            <w:r w:rsidRPr="00B51FEE">
              <w:t xml:space="preserve"> в </w:t>
            </w:r>
            <w:proofErr w:type="spellStart"/>
            <w:r w:rsidRPr="00B51FEE">
              <w:t>електронному</w:t>
            </w:r>
            <w:proofErr w:type="spellEnd"/>
            <w:r w:rsidRPr="00B51FEE">
              <w:t xml:space="preserve"> </w:t>
            </w:r>
            <w:proofErr w:type="spellStart"/>
            <w:r w:rsidRPr="00B51FEE">
              <w:t>вигляді</w:t>
            </w:r>
            <w:proofErr w:type="spellEnd"/>
            <w:r w:rsidRPr="00B51FEE">
              <w:rPr>
                <w:lang w:val="uk-UA"/>
              </w:rPr>
              <w:t xml:space="preserve"> під час реєстрації судових справ</w:t>
            </w:r>
            <w:r>
              <w:rPr>
                <w:lang w:val="uk-UA"/>
              </w:rPr>
              <w:t xml:space="preserve"> </w:t>
            </w:r>
            <w:r w:rsidRPr="00B51FEE">
              <w:rPr>
                <w:lang w:val="uk-UA"/>
              </w:rPr>
              <w:t>та матеріалів.</w:t>
            </w:r>
            <w:r w:rsidRPr="00B51FEE">
              <w:t xml:space="preserve"> </w:t>
            </w:r>
          </w:p>
          <w:p w:rsidR="00BD73B5" w:rsidRPr="00B51FEE" w:rsidRDefault="00BD73B5" w:rsidP="00B05A1C">
            <w:pPr>
              <w:pStyle w:val="a3"/>
              <w:spacing w:before="0" w:beforeAutospacing="0" w:after="0" w:afterAutospacing="0"/>
              <w:jc w:val="both"/>
              <w:rPr>
                <w:lang w:val="uk-UA"/>
              </w:rPr>
            </w:pPr>
            <w:r w:rsidRPr="00B51FEE">
              <w:rPr>
                <w:lang w:val="uk-UA"/>
              </w:rPr>
              <w:t>Проводить</w:t>
            </w:r>
            <w:r w:rsidRPr="00562034">
              <w:rPr>
                <w:lang w:val="uk-UA"/>
              </w:rPr>
              <w:t xml:space="preserve"> роботу </w:t>
            </w:r>
            <w:r w:rsidRPr="00B51FEE">
              <w:rPr>
                <w:lang w:val="uk-UA"/>
              </w:rPr>
              <w:t>зі</w:t>
            </w:r>
            <w:r w:rsidRPr="00562034">
              <w:rPr>
                <w:lang w:val="uk-UA"/>
              </w:rPr>
              <w:t xml:space="preserve"> звернення судових рішень до виконання, контролює одержання повідомлень про їх виконання та забезпечує своєчасне приєднання до судових справ</w:t>
            </w:r>
            <w:r>
              <w:rPr>
                <w:lang w:val="uk-UA"/>
              </w:rPr>
              <w:t xml:space="preserve">. </w:t>
            </w:r>
            <w:r w:rsidRPr="00562034">
              <w:rPr>
                <w:lang w:val="uk-UA"/>
              </w:rPr>
              <w:t>Здійснює облік виконавчих документів, які передаються для виконання до державної виконавчої служби.</w:t>
            </w:r>
          </w:p>
          <w:p w:rsidR="00BD73B5" w:rsidRDefault="00BD73B5" w:rsidP="00B05A1C">
            <w:pPr>
              <w:pStyle w:val="a3"/>
              <w:spacing w:before="0" w:beforeAutospacing="0" w:after="0" w:afterAutospacing="0"/>
              <w:jc w:val="both"/>
              <w:rPr>
                <w:lang w:val="uk-UA"/>
              </w:rPr>
            </w:pPr>
            <w:r w:rsidRPr="00562034">
              <w:rPr>
                <w:lang w:val="uk-UA"/>
              </w:rPr>
              <w:t>Забезпечує зберігання судових справ</w:t>
            </w:r>
            <w:r w:rsidRPr="00B51FEE">
              <w:rPr>
                <w:lang w:val="uk-UA"/>
              </w:rPr>
              <w:t xml:space="preserve"> </w:t>
            </w:r>
            <w:r w:rsidRPr="00562034">
              <w:rPr>
                <w:lang w:val="uk-UA"/>
              </w:rPr>
              <w:t xml:space="preserve"> та інших матеріалів.</w:t>
            </w:r>
          </w:p>
          <w:p w:rsidR="00BD73B5" w:rsidRDefault="00BD73B5" w:rsidP="00B05A1C">
            <w:pPr>
              <w:pStyle w:val="a3"/>
              <w:spacing w:before="0" w:beforeAutospacing="0" w:after="0" w:afterAutospacing="0"/>
              <w:jc w:val="both"/>
              <w:rPr>
                <w:lang w:val="uk-UA"/>
              </w:rPr>
            </w:pPr>
            <w:r w:rsidRPr="00562034">
              <w:rPr>
                <w:lang w:val="uk-UA"/>
              </w:rPr>
              <w:t xml:space="preserve">Складає за встановленими формами </w:t>
            </w:r>
            <w:proofErr w:type="spellStart"/>
            <w:r w:rsidRPr="00562034">
              <w:rPr>
                <w:lang w:val="uk-UA"/>
              </w:rPr>
              <w:t>стат</w:t>
            </w:r>
            <w:r w:rsidRPr="00B51FEE">
              <w:t>истичні</w:t>
            </w:r>
            <w:proofErr w:type="spellEnd"/>
            <w:r w:rsidRPr="00B51FEE">
              <w:t xml:space="preserve"> </w:t>
            </w:r>
            <w:proofErr w:type="spellStart"/>
            <w:r w:rsidRPr="00B51FEE">
              <w:t>звіти</w:t>
            </w:r>
            <w:proofErr w:type="spellEnd"/>
            <w:r w:rsidRPr="00B51FEE">
              <w:t xml:space="preserve"> про </w:t>
            </w:r>
            <w:proofErr w:type="spellStart"/>
            <w:r w:rsidRPr="00B51FEE">
              <w:t>результати</w:t>
            </w:r>
            <w:proofErr w:type="spellEnd"/>
            <w:r w:rsidRPr="00B51FEE">
              <w:t xml:space="preserve"> </w:t>
            </w:r>
            <w:proofErr w:type="spellStart"/>
            <w:r w:rsidRPr="00B51FEE">
              <w:t>розгляду</w:t>
            </w:r>
            <w:proofErr w:type="spellEnd"/>
            <w:r w:rsidRPr="00B51FEE">
              <w:t xml:space="preserve"> </w:t>
            </w:r>
            <w:proofErr w:type="spellStart"/>
            <w:r w:rsidRPr="00B51FEE">
              <w:t>судових</w:t>
            </w:r>
            <w:proofErr w:type="spellEnd"/>
            <w:r w:rsidRPr="00B51FEE">
              <w:t xml:space="preserve"> справ</w:t>
            </w:r>
            <w:r>
              <w:rPr>
                <w:lang w:val="uk-UA"/>
              </w:rPr>
              <w:t xml:space="preserve">, </w:t>
            </w:r>
            <w:r w:rsidRPr="00B51FEE">
              <w:rPr>
                <w:lang w:val="uk-UA"/>
              </w:rPr>
              <w:t>здійснює підготовку іншої статистичної інформації, необхідної в діяльності суду.</w:t>
            </w:r>
          </w:p>
          <w:p w:rsidR="00BD73B5" w:rsidRPr="009441D7" w:rsidRDefault="00BD73B5" w:rsidP="00B05A1C">
            <w:pPr>
              <w:spacing w:after="0"/>
              <w:jc w:val="both"/>
              <w:rPr>
                <w:rFonts w:ascii="Times New Roman" w:eastAsia="Times New Roman" w:hAnsi="Times New Roman" w:cs="Times New Roman"/>
                <w:sz w:val="24"/>
                <w:szCs w:val="24"/>
                <w:lang w:val="uk-UA"/>
              </w:rPr>
            </w:pPr>
            <w:proofErr w:type="spellStart"/>
            <w:r w:rsidRPr="009441D7">
              <w:rPr>
                <w:rFonts w:ascii="Times New Roman" w:eastAsia="Times New Roman" w:hAnsi="Times New Roman" w:cs="Times New Roman"/>
                <w:sz w:val="24"/>
                <w:szCs w:val="24"/>
              </w:rPr>
              <w:t>Здійснює</w:t>
            </w:r>
            <w:proofErr w:type="spellEnd"/>
            <w:r w:rsidRPr="009441D7">
              <w:rPr>
                <w:rFonts w:ascii="Times New Roman" w:eastAsia="Times New Roman" w:hAnsi="Times New Roman" w:cs="Times New Roman"/>
                <w:sz w:val="24"/>
                <w:szCs w:val="24"/>
              </w:rPr>
              <w:t xml:space="preserve"> </w:t>
            </w:r>
            <w:proofErr w:type="spellStart"/>
            <w:proofErr w:type="gramStart"/>
            <w:r w:rsidRPr="009441D7">
              <w:rPr>
                <w:rFonts w:ascii="Times New Roman" w:eastAsia="Times New Roman" w:hAnsi="Times New Roman" w:cs="Times New Roman"/>
                <w:sz w:val="24"/>
                <w:szCs w:val="24"/>
              </w:rPr>
              <w:t>п</w:t>
            </w:r>
            <w:proofErr w:type="gramEnd"/>
            <w:r w:rsidRPr="009441D7">
              <w:rPr>
                <w:rFonts w:ascii="Times New Roman" w:eastAsia="Times New Roman" w:hAnsi="Times New Roman" w:cs="Times New Roman"/>
                <w:sz w:val="24"/>
                <w:szCs w:val="24"/>
              </w:rPr>
              <w:t>ідготовку</w:t>
            </w:r>
            <w:proofErr w:type="spellEnd"/>
            <w:r w:rsidRPr="009441D7">
              <w:rPr>
                <w:rFonts w:ascii="Times New Roman" w:eastAsia="Times New Roman" w:hAnsi="Times New Roman" w:cs="Times New Roman"/>
                <w:sz w:val="24"/>
                <w:szCs w:val="24"/>
              </w:rPr>
              <w:t xml:space="preserve"> </w:t>
            </w:r>
            <w:r w:rsidRPr="009441D7">
              <w:rPr>
                <w:rFonts w:ascii="Times New Roman" w:eastAsia="Times New Roman" w:hAnsi="Times New Roman" w:cs="Times New Roman"/>
                <w:sz w:val="24"/>
                <w:szCs w:val="24"/>
                <w:lang w:val="uk-UA"/>
              </w:rPr>
              <w:t>судових справ для</w:t>
            </w:r>
            <w:r w:rsidRPr="009441D7">
              <w:rPr>
                <w:rFonts w:ascii="Times New Roman" w:eastAsia="Times New Roman" w:hAnsi="Times New Roman" w:cs="Times New Roman"/>
                <w:sz w:val="24"/>
                <w:szCs w:val="24"/>
              </w:rPr>
              <w:t xml:space="preserve"> </w:t>
            </w:r>
            <w:r w:rsidRPr="009441D7">
              <w:rPr>
                <w:rFonts w:ascii="Times New Roman" w:eastAsia="Times New Roman" w:hAnsi="Times New Roman" w:cs="Times New Roman"/>
                <w:sz w:val="24"/>
                <w:szCs w:val="24"/>
                <w:lang w:val="uk-UA"/>
              </w:rPr>
              <w:t>направлення</w:t>
            </w:r>
            <w:r w:rsidRPr="009441D7">
              <w:rPr>
                <w:rFonts w:ascii="Times New Roman" w:eastAsia="Times New Roman" w:hAnsi="Times New Roman" w:cs="Times New Roman"/>
                <w:sz w:val="24"/>
                <w:szCs w:val="24"/>
              </w:rPr>
              <w:t xml:space="preserve"> до </w:t>
            </w:r>
            <w:proofErr w:type="spellStart"/>
            <w:r w:rsidRPr="009441D7">
              <w:rPr>
                <w:rFonts w:ascii="Times New Roman" w:eastAsia="Times New Roman" w:hAnsi="Times New Roman" w:cs="Times New Roman"/>
                <w:sz w:val="24"/>
                <w:szCs w:val="24"/>
              </w:rPr>
              <w:t>судів</w:t>
            </w:r>
            <w:proofErr w:type="spellEnd"/>
            <w:r w:rsidRPr="009441D7">
              <w:rPr>
                <w:rFonts w:ascii="Times New Roman" w:eastAsia="Times New Roman" w:hAnsi="Times New Roman" w:cs="Times New Roman"/>
                <w:sz w:val="24"/>
                <w:szCs w:val="24"/>
              </w:rPr>
              <w:t xml:space="preserve"> </w:t>
            </w:r>
            <w:proofErr w:type="spellStart"/>
            <w:r w:rsidRPr="009441D7">
              <w:rPr>
                <w:rFonts w:ascii="Times New Roman" w:eastAsia="Times New Roman" w:hAnsi="Times New Roman" w:cs="Times New Roman"/>
                <w:sz w:val="24"/>
                <w:szCs w:val="24"/>
              </w:rPr>
              <w:t>вищих</w:t>
            </w:r>
            <w:proofErr w:type="spellEnd"/>
            <w:r w:rsidRPr="009441D7">
              <w:rPr>
                <w:rFonts w:ascii="Times New Roman" w:eastAsia="Times New Roman" w:hAnsi="Times New Roman" w:cs="Times New Roman"/>
                <w:sz w:val="24"/>
                <w:szCs w:val="24"/>
              </w:rPr>
              <w:t xml:space="preserve"> </w:t>
            </w:r>
            <w:proofErr w:type="spellStart"/>
            <w:r w:rsidRPr="009441D7">
              <w:rPr>
                <w:rFonts w:ascii="Times New Roman" w:eastAsia="Times New Roman" w:hAnsi="Times New Roman" w:cs="Times New Roman"/>
                <w:sz w:val="24"/>
                <w:szCs w:val="24"/>
              </w:rPr>
              <w:t>інстанцій</w:t>
            </w:r>
            <w:proofErr w:type="spellEnd"/>
            <w:r w:rsidRPr="009441D7">
              <w:rPr>
                <w:rFonts w:ascii="Times New Roman" w:eastAsia="Times New Roman" w:hAnsi="Times New Roman" w:cs="Times New Roman"/>
                <w:sz w:val="24"/>
                <w:szCs w:val="24"/>
              </w:rPr>
              <w:t>.</w:t>
            </w:r>
          </w:p>
          <w:p w:rsidR="00BD73B5" w:rsidRPr="009441D7" w:rsidRDefault="00BD73B5" w:rsidP="00B05A1C">
            <w:pPr>
              <w:spacing w:after="0"/>
              <w:jc w:val="both"/>
              <w:rPr>
                <w:rFonts w:ascii="Times New Roman" w:eastAsia="Times New Roman" w:hAnsi="Times New Roman" w:cs="Times New Roman"/>
                <w:sz w:val="24"/>
                <w:szCs w:val="24"/>
                <w:lang w:val="uk-UA"/>
              </w:rPr>
            </w:pPr>
            <w:r w:rsidRPr="009441D7">
              <w:rPr>
                <w:rFonts w:ascii="Times New Roman" w:eastAsia="Times New Roman" w:hAnsi="Times New Roman" w:cs="Times New Roman"/>
                <w:sz w:val="24"/>
                <w:szCs w:val="24"/>
                <w:lang w:val="uk-UA"/>
              </w:rPr>
              <w:t>Здійснює прийом громадян, видачу копій судових рішень, інших документів, які зберігаються в канцелярії суду та судових справ для ознайомлення учасникам судового розгляду відповідно до законодавства. Засвідчує копій судових рішень (документів) у судових справах, які передані до канцелярії суду після розгляду справи суддею.</w:t>
            </w:r>
          </w:p>
          <w:p w:rsidR="00BD73B5" w:rsidRDefault="00BD73B5" w:rsidP="00B05A1C">
            <w:pPr>
              <w:pStyle w:val="a3"/>
              <w:spacing w:before="0" w:beforeAutospacing="0" w:after="0" w:afterAutospacing="0"/>
              <w:jc w:val="both"/>
              <w:rPr>
                <w:lang w:val="uk-UA"/>
              </w:rPr>
            </w:pPr>
            <w:proofErr w:type="spellStart"/>
            <w:r w:rsidRPr="00B51FEE">
              <w:t>Здійснює</w:t>
            </w:r>
            <w:proofErr w:type="spellEnd"/>
            <w:r w:rsidRPr="00B51FEE">
              <w:t xml:space="preserve"> </w:t>
            </w:r>
            <w:proofErr w:type="spellStart"/>
            <w:proofErr w:type="gramStart"/>
            <w:r w:rsidRPr="00B51FEE">
              <w:t>п</w:t>
            </w:r>
            <w:proofErr w:type="gramEnd"/>
            <w:r w:rsidRPr="00B51FEE">
              <w:t>ідготовку</w:t>
            </w:r>
            <w:proofErr w:type="spellEnd"/>
            <w:r w:rsidRPr="00B51FEE">
              <w:t xml:space="preserve"> та передачу до </w:t>
            </w:r>
            <w:proofErr w:type="spellStart"/>
            <w:r w:rsidRPr="00B51FEE">
              <w:t>архіву</w:t>
            </w:r>
            <w:proofErr w:type="spellEnd"/>
            <w:r w:rsidRPr="00B51FEE">
              <w:t xml:space="preserve"> суду </w:t>
            </w:r>
            <w:proofErr w:type="spellStart"/>
            <w:r w:rsidRPr="00B51FEE">
              <w:t>судових</w:t>
            </w:r>
            <w:proofErr w:type="spellEnd"/>
            <w:r w:rsidRPr="00B51FEE">
              <w:t xml:space="preserve"> справ за </w:t>
            </w:r>
            <w:proofErr w:type="spellStart"/>
            <w:r w:rsidRPr="00B51FEE">
              <w:t>минулі</w:t>
            </w:r>
            <w:proofErr w:type="spellEnd"/>
            <w:r w:rsidRPr="00B51FEE">
              <w:t xml:space="preserve"> роки, </w:t>
            </w:r>
            <w:proofErr w:type="spellStart"/>
            <w:r w:rsidRPr="00B51FEE">
              <w:t>провадження</w:t>
            </w:r>
            <w:proofErr w:type="spellEnd"/>
            <w:r w:rsidRPr="00B51FEE">
              <w:t xml:space="preserve"> у </w:t>
            </w:r>
            <w:proofErr w:type="spellStart"/>
            <w:r w:rsidRPr="00B51FEE">
              <w:t>яких</w:t>
            </w:r>
            <w:proofErr w:type="spellEnd"/>
            <w:r w:rsidRPr="00B51FEE">
              <w:t xml:space="preserve"> </w:t>
            </w:r>
            <w:proofErr w:type="spellStart"/>
            <w:r w:rsidRPr="00B51FEE">
              <w:t>закінчено</w:t>
            </w:r>
            <w:proofErr w:type="spellEnd"/>
            <w:r w:rsidRPr="00B51FEE">
              <w:t xml:space="preserve">, а </w:t>
            </w:r>
            <w:proofErr w:type="spellStart"/>
            <w:r w:rsidRPr="00B51FEE">
              <w:t>також</w:t>
            </w:r>
            <w:proofErr w:type="spellEnd"/>
            <w:r w:rsidRPr="00B51FEE">
              <w:t xml:space="preserve"> </w:t>
            </w:r>
            <w:proofErr w:type="spellStart"/>
            <w:r w:rsidRPr="00B51FEE">
              <w:t>іншу</w:t>
            </w:r>
            <w:proofErr w:type="spellEnd"/>
            <w:r w:rsidRPr="00B51FEE">
              <w:t xml:space="preserve"> </w:t>
            </w:r>
            <w:proofErr w:type="spellStart"/>
            <w:r w:rsidRPr="00B51FEE">
              <w:t>документацію</w:t>
            </w:r>
            <w:proofErr w:type="spellEnd"/>
            <w:r w:rsidRPr="00B51FEE">
              <w:t xml:space="preserve"> </w:t>
            </w:r>
            <w:proofErr w:type="spellStart"/>
            <w:r w:rsidRPr="00B51FEE">
              <w:t>канцелярії</w:t>
            </w:r>
            <w:proofErr w:type="spellEnd"/>
            <w:r w:rsidRPr="00B51FEE">
              <w:t xml:space="preserve"> суду за </w:t>
            </w:r>
            <w:proofErr w:type="spellStart"/>
            <w:r w:rsidRPr="00B51FEE">
              <w:t>минулі</w:t>
            </w:r>
            <w:proofErr w:type="spellEnd"/>
            <w:r w:rsidRPr="00B51FEE">
              <w:t xml:space="preserve"> роки</w:t>
            </w:r>
            <w:r w:rsidRPr="00B51FEE">
              <w:rPr>
                <w:lang w:val="uk-UA"/>
              </w:rPr>
              <w:t>.</w:t>
            </w:r>
          </w:p>
          <w:p w:rsidR="00BD73B5" w:rsidRDefault="00BD73B5" w:rsidP="00B05A1C">
            <w:pPr>
              <w:pStyle w:val="a3"/>
              <w:spacing w:before="0" w:beforeAutospacing="0" w:after="0" w:afterAutospacing="0"/>
              <w:jc w:val="both"/>
              <w:rPr>
                <w:lang w:val="uk-UA"/>
              </w:rPr>
            </w:pPr>
            <w:proofErr w:type="spellStart"/>
            <w:r w:rsidRPr="00B51FEE">
              <w:t>Здійснює</w:t>
            </w:r>
            <w:proofErr w:type="spellEnd"/>
            <w:r w:rsidRPr="00B51FEE">
              <w:t xml:space="preserve"> </w:t>
            </w:r>
            <w:proofErr w:type="spellStart"/>
            <w:r w:rsidRPr="00B51FEE">
              <w:t>своєчасне</w:t>
            </w:r>
            <w:proofErr w:type="spellEnd"/>
            <w:r w:rsidRPr="00B51FEE">
              <w:t xml:space="preserve"> </w:t>
            </w:r>
            <w:proofErr w:type="spellStart"/>
            <w:r w:rsidRPr="00B51FEE">
              <w:t>внесення</w:t>
            </w:r>
            <w:proofErr w:type="spellEnd"/>
            <w:r w:rsidRPr="00B51FEE">
              <w:t xml:space="preserve"> до </w:t>
            </w:r>
            <w:proofErr w:type="spellStart"/>
            <w:r w:rsidRPr="00B51FEE">
              <w:t>автоматизованої</w:t>
            </w:r>
            <w:proofErr w:type="spellEnd"/>
            <w:r w:rsidRPr="00B51FEE">
              <w:t xml:space="preserve"> </w:t>
            </w:r>
            <w:proofErr w:type="spellStart"/>
            <w:r w:rsidRPr="00B51FEE">
              <w:t>системи</w:t>
            </w:r>
            <w:proofErr w:type="spellEnd"/>
            <w:r w:rsidRPr="00B51FEE">
              <w:t xml:space="preserve"> </w:t>
            </w:r>
            <w:r w:rsidRPr="00B51FEE">
              <w:rPr>
                <w:lang w:val="uk-UA"/>
              </w:rPr>
              <w:t xml:space="preserve">документообігу суду </w:t>
            </w:r>
            <w:proofErr w:type="spellStart"/>
            <w:r w:rsidRPr="00B51FEE">
              <w:t>відомостей</w:t>
            </w:r>
            <w:proofErr w:type="spellEnd"/>
            <w:r w:rsidRPr="00B51FEE">
              <w:t xml:space="preserve"> про </w:t>
            </w:r>
            <w:proofErr w:type="spellStart"/>
            <w:r w:rsidRPr="00B51FEE">
              <w:t>набрання</w:t>
            </w:r>
            <w:proofErr w:type="spellEnd"/>
            <w:r w:rsidRPr="00B51FEE">
              <w:t xml:space="preserve"> </w:t>
            </w:r>
            <w:proofErr w:type="spellStart"/>
            <w:r w:rsidRPr="00B51FEE">
              <w:t>судовим</w:t>
            </w:r>
            <w:proofErr w:type="spellEnd"/>
            <w:r w:rsidRPr="00B51FEE">
              <w:t xml:space="preserve"> </w:t>
            </w:r>
            <w:proofErr w:type="spellStart"/>
            <w:proofErr w:type="gramStart"/>
            <w:r w:rsidRPr="00B51FEE">
              <w:t>р</w:t>
            </w:r>
            <w:proofErr w:type="gramEnd"/>
            <w:r w:rsidRPr="00B51FEE">
              <w:t>ішенням</w:t>
            </w:r>
            <w:proofErr w:type="spellEnd"/>
            <w:r w:rsidRPr="00B51FEE">
              <w:t xml:space="preserve"> </w:t>
            </w:r>
            <w:proofErr w:type="spellStart"/>
            <w:r w:rsidRPr="00B51FEE">
              <w:t>законної</w:t>
            </w:r>
            <w:proofErr w:type="spellEnd"/>
            <w:r w:rsidRPr="00B51FEE">
              <w:t xml:space="preserve"> </w:t>
            </w:r>
            <w:proofErr w:type="spellStart"/>
            <w:r w:rsidRPr="00B51FEE">
              <w:t>сили</w:t>
            </w:r>
            <w:proofErr w:type="spellEnd"/>
            <w:r w:rsidRPr="00B51FEE">
              <w:t xml:space="preserve"> </w:t>
            </w:r>
            <w:r w:rsidRPr="00B51FEE">
              <w:rPr>
                <w:lang w:val="uk-UA"/>
              </w:rPr>
              <w:t xml:space="preserve">після передачі справи до канцелярії суду </w:t>
            </w:r>
            <w:r w:rsidRPr="00B51FEE">
              <w:t xml:space="preserve">та </w:t>
            </w:r>
            <w:proofErr w:type="spellStart"/>
            <w:r w:rsidRPr="00B51FEE">
              <w:t>направлення</w:t>
            </w:r>
            <w:proofErr w:type="spellEnd"/>
            <w:r w:rsidRPr="00B51FEE">
              <w:t xml:space="preserve"> таких </w:t>
            </w:r>
            <w:proofErr w:type="spellStart"/>
            <w:r w:rsidRPr="00B51FEE">
              <w:t>відомостей</w:t>
            </w:r>
            <w:proofErr w:type="spellEnd"/>
            <w:r w:rsidRPr="00B51FEE">
              <w:t xml:space="preserve"> до </w:t>
            </w:r>
            <w:proofErr w:type="spellStart"/>
            <w:r w:rsidRPr="00B51FEE">
              <w:t>Єдиного</w:t>
            </w:r>
            <w:proofErr w:type="spellEnd"/>
            <w:r w:rsidRPr="00B51FEE">
              <w:t xml:space="preserve"> Державного </w:t>
            </w:r>
            <w:proofErr w:type="spellStart"/>
            <w:r w:rsidRPr="00B51FEE">
              <w:t>реєстру</w:t>
            </w:r>
            <w:proofErr w:type="spellEnd"/>
            <w:r w:rsidRPr="00B51FEE">
              <w:t xml:space="preserve"> </w:t>
            </w:r>
            <w:proofErr w:type="spellStart"/>
            <w:r w:rsidRPr="00B51FEE">
              <w:t>судових</w:t>
            </w:r>
            <w:proofErr w:type="spellEnd"/>
            <w:r w:rsidRPr="00B51FEE">
              <w:t xml:space="preserve"> </w:t>
            </w:r>
            <w:proofErr w:type="spellStart"/>
            <w:r w:rsidRPr="00B51FEE">
              <w:t>рішень</w:t>
            </w:r>
            <w:proofErr w:type="spellEnd"/>
            <w:r>
              <w:rPr>
                <w:lang w:val="uk-UA"/>
              </w:rPr>
              <w:t>.</w:t>
            </w:r>
          </w:p>
          <w:p w:rsidR="00BD73B5" w:rsidRPr="009441D7" w:rsidRDefault="00BD73B5" w:rsidP="00B05A1C">
            <w:pPr>
              <w:pStyle w:val="a3"/>
              <w:spacing w:before="0" w:beforeAutospacing="0" w:after="0" w:afterAutospacing="0"/>
              <w:jc w:val="both"/>
              <w:rPr>
                <w:lang w:val="uk-UA"/>
              </w:rPr>
            </w:pPr>
            <w:r>
              <w:rPr>
                <w:lang w:val="uk-UA"/>
              </w:rPr>
              <w:t>Здійснює облік і забезпечує зберігання речових доказів.</w:t>
            </w:r>
            <w:r w:rsidRPr="00AB0B2B">
              <w:rPr>
                <w:lang w:val="uk-UA"/>
              </w:rPr>
              <w:t xml:space="preserve"> </w:t>
            </w:r>
            <w:proofErr w:type="spellStart"/>
            <w:r w:rsidRPr="00B51FEE">
              <w:t>Виконує</w:t>
            </w:r>
            <w:proofErr w:type="spellEnd"/>
            <w:r w:rsidRPr="00B51FEE">
              <w:t xml:space="preserve"> </w:t>
            </w:r>
            <w:proofErr w:type="spellStart"/>
            <w:r w:rsidRPr="00B51FEE">
              <w:t>доручення</w:t>
            </w:r>
            <w:proofErr w:type="spellEnd"/>
            <w:r w:rsidRPr="00B51FEE">
              <w:t xml:space="preserve"> </w:t>
            </w:r>
            <w:proofErr w:type="spellStart"/>
            <w:r w:rsidRPr="00B51FEE">
              <w:t>голови</w:t>
            </w:r>
            <w:proofErr w:type="spellEnd"/>
            <w:r w:rsidRPr="00B51FEE">
              <w:t xml:space="preserve"> суду, </w:t>
            </w:r>
            <w:proofErr w:type="spellStart"/>
            <w:r w:rsidRPr="00B51FEE">
              <w:t>керівника</w:t>
            </w:r>
            <w:proofErr w:type="spellEnd"/>
            <w:r w:rsidRPr="00B51FEE">
              <w:t xml:space="preserve"> </w:t>
            </w:r>
            <w:proofErr w:type="spellStart"/>
            <w:r w:rsidRPr="00B51FEE">
              <w:t>апарату</w:t>
            </w:r>
            <w:proofErr w:type="spellEnd"/>
            <w:r w:rsidRPr="00B51FEE">
              <w:t xml:space="preserve"> суду та </w:t>
            </w:r>
            <w:proofErr w:type="gramStart"/>
            <w:r w:rsidRPr="00B51FEE">
              <w:t>старшого</w:t>
            </w:r>
            <w:proofErr w:type="gramEnd"/>
            <w:r w:rsidRPr="00B51FEE">
              <w:t xml:space="preserve"> секретаря суду </w:t>
            </w:r>
            <w:proofErr w:type="spellStart"/>
            <w:r w:rsidRPr="00B51FEE">
              <w:t>щодо</w:t>
            </w:r>
            <w:proofErr w:type="spellEnd"/>
            <w:r w:rsidRPr="00B51FEE">
              <w:t xml:space="preserve"> </w:t>
            </w:r>
            <w:proofErr w:type="spellStart"/>
            <w:r w:rsidRPr="00B51FEE">
              <w:t>організації</w:t>
            </w:r>
            <w:proofErr w:type="spellEnd"/>
            <w:r w:rsidRPr="00B51FEE">
              <w:t xml:space="preserve"> </w:t>
            </w:r>
            <w:proofErr w:type="spellStart"/>
            <w:r w:rsidRPr="00B51FEE">
              <w:t>роботи</w:t>
            </w:r>
            <w:proofErr w:type="spellEnd"/>
            <w:r w:rsidRPr="00B51FEE">
              <w:t xml:space="preserve"> </w:t>
            </w:r>
            <w:proofErr w:type="spellStart"/>
            <w:r w:rsidRPr="00B51FEE">
              <w:t>канцелярії</w:t>
            </w:r>
            <w:proofErr w:type="spellEnd"/>
            <w:r w:rsidRPr="00B51FEE">
              <w:t xml:space="preserve"> суду</w:t>
            </w:r>
            <w:r w:rsidRPr="00B51FEE">
              <w:rPr>
                <w:lang w:val="uk-UA"/>
              </w:rPr>
              <w:t>.</w:t>
            </w:r>
          </w:p>
        </w:tc>
      </w:tr>
      <w:tr w:rsidR="00BD73B5" w:rsidRPr="00742DDD" w:rsidTr="00B05A1C">
        <w:trPr>
          <w:trHeight w:val="1190"/>
        </w:trPr>
        <w:tc>
          <w:tcPr>
            <w:tcW w:w="22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D73B5" w:rsidRPr="00B92DA8" w:rsidRDefault="00BD73B5" w:rsidP="00B05A1C">
            <w:pPr>
              <w:spacing w:after="150"/>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Умови оплати праці</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D73B5" w:rsidRDefault="00BD73B5" w:rsidP="00B05A1C">
            <w:pPr>
              <w:ind w:right="120"/>
              <w:jc w:val="both"/>
              <w:rPr>
                <w:rFonts w:ascii="Times New Roman" w:hAnsi="Times New Roman" w:cs="Times New Roman"/>
                <w:color w:val="000000" w:themeColor="text1"/>
                <w:sz w:val="24"/>
                <w:szCs w:val="24"/>
                <w:shd w:val="clear" w:color="auto" w:fill="FFFFFF"/>
                <w:lang w:val="uk-UA"/>
              </w:rPr>
            </w:pPr>
            <w:r>
              <w:rPr>
                <w:rFonts w:ascii="Times New Roman" w:eastAsia="Times New Roman" w:hAnsi="Times New Roman" w:cs="Times New Roman"/>
                <w:sz w:val="24"/>
                <w:szCs w:val="24"/>
                <w:lang w:val="uk-UA"/>
              </w:rPr>
              <w:t xml:space="preserve"> Посадовий оклад – </w:t>
            </w:r>
            <w:r>
              <w:rPr>
                <w:rFonts w:ascii="Times New Roman" w:hAnsi="Times New Roman"/>
                <w:sz w:val="24"/>
                <w:szCs w:val="24"/>
                <w:lang w:val="uk-UA"/>
              </w:rPr>
              <w:t>5368</w:t>
            </w:r>
            <w:r w:rsidRPr="00CC4AD7">
              <w:rPr>
                <w:rFonts w:ascii="Times New Roman" w:hAnsi="Times New Roman"/>
                <w:sz w:val="24"/>
                <w:szCs w:val="24"/>
                <w:lang w:val="uk-UA"/>
              </w:rPr>
              <w:t>,00</w:t>
            </w:r>
            <w:r>
              <w:rPr>
                <w:rFonts w:ascii="Times New Roman" w:hAnsi="Times New Roman"/>
                <w:sz w:val="24"/>
                <w:szCs w:val="24"/>
                <w:lang w:val="uk-UA"/>
              </w:rPr>
              <w:t xml:space="preserve"> </w:t>
            </w:r>
            <w:proofErr w:type="spellStart"/>
            <w:r>
              <w:rPr>
                <w:rFonts w:ascii="Times New Roman" w:eastAsia="Times New Roman" w:hAnsi="Times New Roman" w:cs="Times New Roman"/>
                <w:sz w:val="24"/>
                <w:szCs w:val="24"/>
                <w:lang w:val="uk-UA"/>
              </w:rPr>
              <w:t>грн</w:t>
            </w:r>
            <w:proofErr w:type="spellEnd"/>
            <w:r>
              <w:rPr>
                <w:rFonts w:ascii="Times New Roman" w:eastAsia="Times New Roman" w:hAnsi="Times New Roman" w:cs="Times New Roman"/>
                <w:sz w:val="24"/>
                <w:szCs w:val="24"/>
                <w:lang w:val="uk-UA"/>
              </w:rPr>
              <w:t>,</w:t>
            </w:r>
            <w:r w:rsidRPr="00B92DA8">
              <w:rPr>
                <w:rFonts w:ascii="Times New Roman" w:eastAsia="Times New Roman" w:hAnsi="Times New Roman" w:cs="Times New Roman"/>
                <w:sz w:val="24"/>
                <w:szCs w:val="24"/>
                <w:lang w:val="uk-UA"/>
              </w:rPr>
              <w:t xml:space="preserve"> </w:t>
            </w:r>
            <w:r w:rsidRPr="001D59E3">
              <w:rPr>
                <w:rFonts w:ascii="Times New Roman" w:hAnsi="Times New Roman" w:cs="Times New Roman"/>
                <w:color w:val="000000" w:themeColor="text1"/>
                <w:sz w:val="24"/>
                <w:szCs w:val="24"/>
                <w:shd w:val="clear" w:color="auto" w:fill="FFFFFF"/>
              </w:rPr>
              <w:t xml:space="preserve">надбавка до </w:t>
            </w:r>
            <w:proofErr w:type="spellStart"/>
            <w:r w:rsidRPr="001D59E3">
              <w:rPr>
                <w:rFonts w:ascii="Times New Roman" w:hAnsi="Times New Roman" w:cs="Times New Roman"/>
                <w:color w:val="000000" w:themeColor="text1"/>
                <w:sz w:val="24"/>
                <w:szCs w:val="24"/>
                <w:shd w:val="clear" w:color="auto" w:fill="FFFFFF"/>
              </w:rPr>
              <w:t>посадового</w:t>
            </w:r>
            <w:proofErr w:type="spellEnd"/>
            <w:r w:rsidRPr="001D59E3">
              <w:rPr>
                <w:rFonts w:ascii="Times New Roman" w:hAnsi="Times New Roman" w:cs="Times New Roman"/>
                <w:color w:val="000000" w:themeColor="text1"/>
                <w:sz w:val="24"/>
                <w:szCs w:val="24"/>
                <w:shd w:val="clear" w:color="auto" w:fill="FFFFFF"/>
              </w:rPr>
              <w:t xml:space="preserve"> окладу за ранг </w:t>
            </w:r>
            <w:proofErr w:type="spellStart"/>
            <w:r w:rsidRPr="001D59E3">
              <w:rPr>
                <w:rFonts w:ascii="Times New Roman" w:hAnsi="Times New Roman" w:cs="Times New Roman"/>
                <w:color w:val="000000" w:themeColor="text1"/>
                <w:sz w:val="24"/>
                <w:szCs w:val="24"/>
                <w:shd w:val="clear" w:color="auto" w:fill="FFFFFF"/>
              </w:rPr>
              <w:t>відповідно</w:t>
            </w:r>
            <w:proofErr w:type="spellEnd"/>
            <w:r w:rsidRPr="001D59E3">
              <w:rPr>
                <w:rFonts w:ascii="Times New Roman" w:hAnsi="Times New Roman" w:cs="Times New Roman"/>
                <w:color w:val="000000" w:themeColor="text1"/>
                <w:sz w:val="24"/>
                <w:szCs w:val="24"/>
                <w:shd w:val="clear" w:color="auto" w:fill="FFFFFF"/>
              </w:rPr>
              <w:t xml:space="preserve"> до постанови КМУ </w:t>
            </w:r>
            <w:proofErr w:type="spellStart"/>
            <w:r w:rsidRPr="001D59E3">
              <w:rPr>
                <w:rFonts w:ascii="Times New Roman" w:hAnsi="Times New Roman" w:cs="Times New Roman"/>
                <w:color w:val="000000" w:themeColor="text1"/>
                <w:sz w:val="24"/>
                <w:szCs w:val="24"/>
                <w:shd w:val="clear" w:color="auto" w:fill="FFFFFF"/>
              </w:rPr>
              <w:t>від</w:t>
            </w:r>
            <w:proofErr w:type="spellEnd"/>
            <w:r w:rsidRPr="001D59E3">
              <w:rPr>
                <w:rFonts w:ascii="Times New Roman" w:hAnsi="Times New Roman" w:cs="Times New Roman"/>
                <w:color w:val="000000" w:themeColor="text1"/>
                <w:sz w:val="24"/>
                <w:szCs w:val="24"/>
                <w:shd w:val="clear" w:color="auto" w:fill="FFFFFF"/>
              </w:rPr>
              <w:t xml:space="preserve"> 18.01.2017 № 15; надбавки та доплати </w:t>
            </w:r>
            <w:proofErr w:type="spellStart"/>
            <w:r w:rsidRPr="001D59E3">
              <w:rPr>
                <w:rFonts w:ascii="Times New Roman" w:hAnsi="Times New Roman" w:cs="Times New Roman"/>
                <w:color w:val="000000" w:themeColor="text1"/>
                <w:sz w:val="24"/>
                <w:szCs w:val="24"/>
                <w:shd w:val="clear" w:color="auto" w:fill="FFFFFF"/>
              </w:rPr>
              <w:t>відповідно</w:t>
            </w:r>
            <w:proofErr w:type="spellEnd"/>
            <w:r w:rsidRPr="001D59E3">
              <w:rPr>
                <w:rFonts w:ascii="Times New Roman" w:hAnsi="Times New Roman" w:cs="Times New Roman"/>
                <w:color w:val="000000" w:themeColor="text1"/>
                <w:sz w:val="24"/>
                <w:szCs w:val="24"/>
                <w:shd w:val="clear" w:color="auto" w:fill="FFFFFF"/>
              </w:rPr>
              <w:t xml:space="preserve"> до </w:t>
            </w:r>
            <w:proofErr w:type="spellStart"/>
            <w:r w:rsidRPr="001D59E3">
              <w:rPr>
                <w:rFonts w:ascii="Times New Roman" w:hAnsi="Times New Roman" w:cs="Times New Roman"/>
                <w:color w:val="000000" w:themeColor="text1"/>
                <w:sz w:val="24"/>
                <w:szCs w:val="24"/>
                <w:shd w:val="clear" w:color="auto" w:fill="FFFFFF"/>
              </w:rPr>
              <w:t>статті</w:t>
            </w:r>
            <w:proofErr w:type="spellEnd"/>
            <w:r w:rsidRPr="001D59E3">
              <w:rPr>
                <w:rFonts w:ascii="Times New Roman" w:hAnsi="Times New Roman" w:cs="Times New Roman"/>
                <w:color w:val="000000" w:themeColor="text1"/>
                <w:sz w:val="24"/>
                <w:szCs w:val="24"/>
                <w:shd w:val="clear" w:color="auto" w:fill="FFFFFF"/>
              </w:rPr>
              <w:t xml:space="preserve"> 52 Закону </w:t>
            </w:r>
            <w:proofErr w:type="spellStart"/>
            <w:r w:rsidRPr="001D59E3">
              <w:rPr>
                <w:rFonts w:ascii="Times New Roman" w:hAnsi="Times New Roman" w:cs="Times New Roman"/>
                <w:color w:val="000000" w:themeColor="text1"/>
                <w:sz w:val="24"/>
                <w:szCs w:val="24"/>
                <w:shd w:val="clear" w:color="auto" w:fill="FFFFFF"/>
              </w:rPr>
              <w:t>України</w:t>
            </w:r>
            <w:proofErr w:type="spellEnd"/>
            <w:r w:rsidRPr="001D59E3">
              <w:rPr>
                <w:rFonts w:ascii="Times New Roman" w:hAnsi="Times New Roman" w:cs="Times New Roman"/>
                <w:color w:val="000000" w:themeColor="text1"/>
                <w:sz w:val="24"/>
                <w:szCs w:val="24"/>
                <w:shd w:val="clear" w:color="auto" w:fill="FFFFFF"/>
              </w:rPr>
              <w:t xml:space="preserve"> «Про </w:t>
            </w:r>
            <w:proofErr w:type="spellStart"/>
            <w:r w:rsidRPr="001D59E3">
              <w:rPr>
                <w:rFonts w:ascii="Times New Roman" w:hAnsi="Times New Roman" w:cs="Times New Roman"/>
                <w:color w:val="000000" w:themeColor="text1"/>
                <w:sz w:val="24"/>
                <w:szCs w:val="24"/>
                <w:shd w:val="clear" w:color="auto" w:fill="FFFFFF"/>
              </w:rPr>
              <w:t>державну</w:t>
            </w:r>
            <w:proofErr w:type="spellEnd"/>
            <w:r w:rsidRPr="001D59E3">
              <w:rPr>
                <w:rFonts w:ascii="Times New Roman" w:hAnsi="Times New Roman" w:cs="Times New Roman"/>
                <w:color w:val="000000" w:themeColor="text1"/>
                <w:sz w:val="24"/>
                <w:szCs w:val="24"/>
                <w:shd w:val="clear" w:color="auto" w:fill="FFFFFF"/>
              </w:rPr>
              <w:t xml:space="preserve"> службу».</w:t>
            </w:r>
          </w:p>
          <w:p w:rsidR="00BD73B5" w:rsidRPr="00DD1F2B" w:rsidRDefault="00BD73B5" w:rsidP="00B05A1C">
            <w:pPr>
              <w:ind w:right="120"/>
              <w:jc w:val="both"/>
              <w:rPr>
                <w:rFonts w:ascii="Times New Roman" w:eastAsia="Times New Roman" w:hAnsi="Times New Roman" w:cs="Times New Roman"/>
                <w:sz w:val="24"/>
                <w:szCs w:val="24"/>
                <w:lang w:val="uk-UA"/>
              </w:rPr>
            </w:pPr>
            <w:r>
              <w:rPr>
                <w:rFonts w:ascii="Times New Roman" w:hAnsi="Times New Roman" w:cs="Times New Roman"/>
                <w:color w:val="000000" w:themeColor="text1"/>
                <w:sz w:val="24"/>
                <w:szCs w:val="24"/>
                <w:shd w:val="clear" w:color="auto" w:fill="FFFFFF"/>
                <w:lang w:val="uk-UA"/>
              </w:rPr>
              <w:t>(Після проведення класифікації посад державної служби у Тростянецькому районному суді Сумської області, оплата праці здійснюється відповідно до умов встановлених пунктом 12 розділу «Прикінцеві положення» Закону України «Про Державний бюджет України на 2024 рік» та постанови Кабінету Міністрів України №1409 від 29.12.2023 «Питання оплати праці державних службовців на основі класифікації посад у 2024 році».)</w:t>
            </w:r>
          </w:p>
        </w:tc>
      </w:tr>
      <w:tr w:rsidR="00BD73B5" w:rsidRPr="00B92DA8" w:rsidTr="00B05A1C">
        <w:tc>
          <w:tcPr>
            <w:tcW w:w="22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D73B5" w:rsidRPr="00B92DA8" w:rsidRDefault="00BD73B5" w:rsidP="00B05A1C">
            <w:pPr>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lastRenderedPageBreak/>
              <w:t>Інформація про строковість чи безстроковість призначення на посаду</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D73B5" w:rsidRPr="00B92DA8" w:rsidRDefault="00BD73B5" w:rsidP="00B05A1C">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На період дії запровадженого воєнного стану, до призначення на цю посаду переможця конкурсу, але не пізніше 12 місяців з дня припинення чи скасування воєнного стану.</w:t>
            </w:r>
          </w:p>
        </w:tc>
      </w:tr>
      <w:tr w:rsidR="00BD73B5" w:rsidRPr="00B92DA8" w:rsidTr="00B05A1C">
        <w:tc>
          <w:tcPr>
            <w:tcW w:w="22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D73B5" w:rsidRPr="00B92DA8" w:rsidRDefault="00BD73B5" w:rsidP="00B05A1C">
            <w:pPr>
              <w:spacing w:after="150"/>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 xml:space="preserve">Перелік документів, </w:t>
            </w:r>
            <w:r>
              <w:rPr>
                <w:rFonts w:ascii="Times New Roman" w:eastAsia="Times New Roman" w:hAnsi="Times New Roman" w:cs="Times New Roman"/>
                <w:sz w:val="24"/>
                <w:szCs w:val="24"/>
                <w:lang w:val="uk-UA"/>
              </w:rPr>
              <w:t>необхідних для участі в співбесіді</w:t>
            </w:r>
            <w:r w:rsidRPr="00B92DA8">
              <w:rPr>
                <w:rFonts w:ascii="Times New Roman" w:eastAsia="Times New Roman" w:hAnsi="Times New Roman" w:cs="Times New Roman"/>
                <w:sz w:val="24"/>
                <w:szCs w:val="24"/>
                <w:lang w:val="uk-UA"/>
              </w:rPr>
              <w:t>, та строк їх подання</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D73B5" w:rsidRPr="00B10FE7" w:rsidRDefault="00BD73B5" w:rsidP="00B05A1C">
            <w:pPr>
              <w:spacing w:after="0" w:line="240" w:lineRule="auto"/>
              <w:rPr>
                <w:rFonts w:ascii="Times New Roman" w:eastAsia="Times New Roman" w:hAnsi="Times New Roman" w:cs="Times New Roman"/>
                <w:sz w:val="24"/>
                <w:szCs w:val="24"/>
                <w:lang w:val="uk-UA"/>
              </w:rPr>
            </w:pPr>
            <w:r w:rsidRPr="00B92DA8">
              <w:rPr>
                <w:rFonts w:ascii="Calibri" w:eastAsia="Times New Roman" w:hAnsi="Calibri" w:cs="Times New Roman"/>
                <w:lang w:val="uk-UA"/>
              </w:rPr>
              <w:t xml:space="preserve"> </w:t>
            </w:r>
            <w:r w:rsidRPr="00B10FE7">
              <w:rPr>
                <w:rFonts w:ascii="Times New Roman" w:eastAsia="Times New Roman" w:hAnsi="Times New Roman" w:cs="Times New Roman"/>
                <w:sz w:val="24"/>
                <w:szCs w:val="24"/>
                <w:lang w:val="uk-UA"/>
              </w:rPr>
              <w:t>Претендентам на зайняття посади державної служби необхідно надати :</w:t>
            </w:r>
          </w:p>
          <w:p w:rsidR="00BD73B5" w:rsidRPr="001A6AA5" w:rsidRDefault="00BD73B5"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1)</w:t>
            </w:r>
            <w:r w:rsidRPr="00A14CA0">
              <w:rPr>
                <w:rFonts w:ascii="Times New Roman" w:eastAsia="Times New Roman" w:hAnsi="Times New Roman" w:cs="Times New Roman"/>
                <w:b/>
                <w:color w:val="000000"/>
                <w:sz w:val="24"/>
                <w:szCs w:val="24"/>
                <w:lang w:val="uk-UA"/>
              </w:rPr>
              <w:t>заяву</w:t>
            </w:r>
            <w:r w:rsidRPr="001A6AA5">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 xml:space="preserve">на </w:t>
            </w:r>
            <w:r w:rsidRPr="001A6AA5">
              <w:rPr>
                <w:rFonts w:ascii="Times New Roman" w:eastAsia="Times New Roman" w:hAnsi="Times New Roman" w:cs="Times New Roman"/>
                <w:color w:val="000000"/>
                <w:sz w:val="24"/>
                <w:szCs w:val="24"/>
                <w:lang w:val="uk-UA"/>
              </w:rPr>
              <w:t>зайняття посади за формою</w:t>
            </w:r>
            <w:r>
              <w:rPr>
                <w:rFonts w:ascii="Times New Roman" w:eastAsia="Times New Roman" w:hAnsi="Times New Roman" w:cs="Times New Roman"/>
                <w:color w:val="000000"/>
                <w:sz w:val="24"/>
                <w:szCs w:val="24"/>
                <w:lang w:val="uk-UA"/>
              </w:rPr>
              <w:t>.</w:t>
            </w:r>
          </w:p>
          <w:p w:rsidR="00BD73B5" w:rsidRPr="001A6AA5" w:rsidRDefault="00BD73B5"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w:t>
            </w:r>
            <w:r w:rsidRPr="00A14CA0">
              <w:rPr>
                <w:rFonts w:ascii="Times New Roman" w:eastAsia="Times New Roman" w:hAnsi="Times New Roman" w:cs="Times New Roman"/>
                <w:b/>
                <w:color w:val="000000"/>
                <w:sz w:val="24"/>
                <w:szCs w:val="24"/>
                <w:lang w:val="uk-UA"/>
              </w:rPr>
              <w:t>резюме</w:t>
            </w:r>
            <w:r w:rsidRPr="001A6AA5">
              <w:rPr>
                <w:rFonts w:ascii="Times New Roman" w:eastAsia="Times New Roman" w:hAnsi="Times New Roman" w:cs="Times New Roman"/>
                <w:color w:val="000000"/>
                <w:sz w:val="24"/>
                <w:szCs w:val="24"/>
                <w:lang w:val="uk-UA"/>
              </w:rPr>
              <w:t xml:space="preserve"> за формою в якому обов’язково зазначається така інформація:</w:t>
            </w:r>
          </w:p>
          <w:p w:rsidR="00BD73B5" w:rsidRPr="001A6AA5" w:rsidRDefault="00BD73B5"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прізвище, ім’я, по батькові кандидата;</w:t>
            </w:r>
          </w:p>
          <w:p w:rsidR="00BD73B5" w:rsidRPr="001A6AA5" w:rsidRDefault="00BD73B5"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число, місяць, рік народження;</w:t>
            </w:r>
          </w:p>
          <w:p w:rsidR="00BD73B5" w:rsidRPr="001A6AA5" w:rsidRDefault="00BD73B5"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реквізити документа, що посвідчує особу та підтверджує громадянство України;</w:t>
            </w:r>
          </w:p>
          <w:p w:rsidR="00BD73B5" w:rsidRPr="001A6AA5" w:rsidRDefault="00BD73B5"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підтвердження наявності відповідного ступеня вищої освіти;</w:t>
            </w:r>
          </w:p>
          <w:p w:rsidR="00BD73B5" w:rsidRDefault="00BD73B5"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відомості про стаж роботи, стаж державної служби (за наявності), досвід роботи на відповідних посадах;</w:t>
            </w:r>
          </w:p>
          <w:p w:rsidR="00BD73B5" w:rsidRDefault="00BD73B5"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r w:rsidRPr="001A6AA5">
              <w:rPr>
                <w:rFonts w:ascii="Times New Roman" w:eastAsia="Times New Roman" w:hAnsi="Times New Roman" w:cs="Times New Roman"/>
                <w:color w:val="000000"/>
                <w:sz w:val="24"/>
                <w:szCs w:val="24"/>
                <w:lang w:val="uk-UA"/>
              </w:rPr>
              <w:t>На електронні документи, що</w:t>
            </w:r>
            <w:r>
              <w:rPr>
                <w:rFonts w:ascii="Times New Roman" w:eastAsia="Times New Roman" w:hAnsi="Times New Roman" w:cs="Times New Roman"/>
                <w:color w:val="000000"/>
                <w:sz w:val="24"/>
                <w:szCs w:val="24"/>
                <w:lang w:val="uk-UA"/>
              </w:rPr>
              <w:t xml:space="preserve"> подаються для участі у співбесіді</w:t>
            </w:r>
            <w:r w:rsidRPr="001A6AA5">
              <w:rPr>
                <w:rFonts w:ascii="Times New Roman" w:eastAsia="Times New Roman" w:hAnsi="Times New Roman" w:cs="Times New Roman"/>
                <w:color w:val="000000"/>
                <w:sz w:val="24"/>
                <w:szCs w:val="24"/>
                <w:lang w:val="uk-UA"/>
              </w:rPr>
              <w:t>, накладається кваліфікований електронний підпис кандидата.</w:t>
            </w:r>
          </w:p>
          <w:p w:rsidR="00BD73B5" w:rsidRPr="001A6AA5" w:rsidRDefault="00BD73B5" w:rsidP="00B05A1C">
            <w:pPr>
              <w:shd w:val="clear" w:color="auto" w:fill="FFFFFF"/>
              <w:spacing w:after="0" w:line="240" w:lineRule="auto"/>
              <w:jc w:val="both"/>
              <w:rPr>
                <w:rFonts w:ascii="Times New Roman" w:eastAsia="Times New Roman" w:hAnsi="Times New Roman" w:cs="Times New Roman"/>
                <w:color w:val="000000"/>
                <w:sz w:val="24"/>
                <w:szCs w:val="24"/>
                <w:lang w:val="uk-UA"/>
              </w:rPr>
            </w:pPr>
          </w:p>
          <w:p w:rsidR="00BD73B5" w:rsidRPr="001A6AA5" w:rsidRDefault="00BD73B5" w:rsidP="00B05A1C">
            <w:pPr>
              <w:shd w:val="clear" w:color="auto" w:fill="FFFFFF"/>
              <w:spacing w:after="0" w:line="240" w:lineRule="auto"/>
              <w:jc w:val="both"/>
              <w:textAlignment w:val="baseline"/>
              <w:rPr>
                <w:rFonts w:ascii="Times New Roman" w:eastAsia="Times New Roman" w:hAnsi="Times New Roman" w:cs="Times New Roman"/>
                <w:b/>
                <w:sz w:val="24"/>
                <w:szCs w:val="24"/>
                <w:lang w:val="uk-UA"/>
              </w:rPr>
            </w:pPr>
            <w:r w:rsidRPr="00B92DA8">
              <w:rPr>
                <w:rFonts w:ascii="Times New Roman" w:eastAsia="Times New Roman" w:hAnsi="Times New Roman" w:cs="Times New Roman"/>
                <w:sz w:val="24"/>
                <w:szCs w:val="24"/>
                <w:lang w:val="uk-UA"/>
              </w:rPr>
              <w:t xml:space="preserve">   </w:t>
            </w:r>
            <w:r w:rsidRPr="00B92DA8">
              <w:rPr>
                <w:rFonts w:ascii="Times New Roman" w:eastAsia="Times New Roman" w:hAnsi="Times New Roman" w:cs="Times New Roman"/>
                <w:b/>
                <w:sz w:val="24"/>
                <w:szCs w:val="24"/>
                <w:lang w:val="uk-UA"/>
              </w:rPr>
              <w:t>Строк подання</w:t>
            </w:r>
            <w:r>
              <w:rPr>
                <w:rFonts w:ascii="Times New Roman" w:eastAsia="Times New Roman" w:hAnsi="Times New Roman" w:cs="Times New Roman"/>
                <w:b/>
                <w:sz w:val="24"/>
                <w:szCs w:val="24"/>
                <w:lang w:val="uk-UA"/>
              </w:rPr>
              <w:t xml:space="preserve"> документів: до 17 год. 15 хв. 30 січня 2024 року.</w:t>
            </w:r>
          </w:p>
        </w:tc>
      </w:tr>
      <w:tr w:rsidR="00BD73B5" w:rsidRPr="00B92DA8" w:rsidTr="00B05A1C">
        <w:tc>
          <w:tcPr>
            <w:tcW w:w="22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D73B5" w:rsidRPr="00B92DA8" w:rsidRDefault="00BD73B5" w:rsidP="00B05A1C">
            <w:pPr>
              <w:spacing w:after="150"/>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 xml:space="preserve">Місце, час та </w:t>
            </w:r>
            <w:r>
              <w:rPr>
                <w:rFonts w:ascii="Times New Roman" w:eastAsia="Times New Roman" w:hAnsi="Times New Roman" w:cs="Times New Roman"/>
                <w:sz w:val="24"/>
                <w:szCs w:val="24"/>
                <w:lang w:val="uk-UA"/>
              </w:rPr>
              <w:t>дата початку проведення співбесіди</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D73B5" w:rsidRPr="0054539B" w:rsidRDefault="00BD73B5" w:rsidP="00B05A1C">
            <w:pPr>
              <w:spacing w:after="0" w:line="240" w:lineRule="auto"/>
              <w:jc w:val="both"/>
              <w:rPr>
                <w:rFonts w:ascii="Times New Roman" w:eastAsia="Times New Roman" w:hAnsi="Times New Roman" w:cs="Times New Roman"/>
                <w:bCs/>
                <w:sz w:val="24"/>
                <w:szCs w:val="24"/>
                <w:lang w:val="uk-UA" w:eastAsia="uk-UA"/>
              </w:rPr>
            </w:pPr>
            <w:r w:rsidRPr="00B92DA8">
              <w:rPr>
                <w:rFonts w:ascii="Times New Roman" w:eastAsia="Times New Roman" w:hAnsi="Times New Roman" w:cs="Times New Roman"/>
                <w:color w:val="FF0000"/>
                <w:sz w:val="24"/>
                <w:szCs w:val="24"/>
                <w:lang w:val="uk-UA"/>
              </w:rPr>
              <w:t xml:space="preserve"> </w:t>
            </w:r>
            <w:r w:rsidRPr="00B92DA8">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eastAsia="uk-UA"/>
              </w:rPr>
              <w:t>31 січ</w:t>
            </w:r>
            <w:r w:rsidRPr="0054539B">
              <w:rPr>
                <w:rFonts w:ascii="Times New Roman" w:eastAsia="Times New Roman" w:hAnsi="Times New Roman" w:cs="Times New Roman"/>
                <w:b/>
                <w:bCs/>
                <w:sz w:val="24"/>
                <w:szCs w:val="24"/>
                <w:lang w:val="uk-UA" w:eastAsia="uk-UA"/>
              </w:rPr>
              <w:t>ня</w:t>
            </w:r>
            <w:r>
              <w:rPr>
                <w:rFonts w:ascii="Times New Roman" w:eastAsia="Times New Roman" w:hAnsi="Times New Roman" w:cs="Times New Roman"/>
                <w:b/>
                <w:bCs/>
                <w:sz w:val="24"/>
                <w:szCs w:val="24"/>
                <w:lang w:val="uk-UA" w:eastAsia="uk-UA"/>
              </w:rPr>
              <w:t xml:space="preserve"> 2024</w:t>
            </w:r>
            <w:r w:rsidRPr="0054539B">
              <w:rPr>
                <w:rFonts w:ascii="Times New Roman" w:eastAsia="Times New Roman" w:hAnsi="Times New Roman" w:cs="Times New Roman"/>
                <w:b/>
                <w:bCs/>
                <w:sz w:val="24"/>
                <w:szCs w:val="24"/>
                <w:lang w:val="uk-UA" w:eastAsia="uk-UA"/>
              </w:rPr>
              <w:t xml:space="preserve"> року початок 0 10 год.00 хв.</w:t>
            </w:r>
          </w:p>
          <w:p w:rsidR="00BD73B5" w:rsidRDefault="00BD73B5" w:rsidP="00B05A1C">
            <w:pPr>
              <w:spacing w:after="0" w:line="240" w:lineRule="auto"/>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за адресою: 42600</w:t>
            </w:r>
            <w:r w:rsidRPr="00B92DA8">
              <w:rPr>
                <w:rFonts w:ascii="Times New Roman" w:eastAsia="Times New Roman" w:hAnsi="Times New Roman" w:cs="Times New Roman"/>
                <w:b/>
                <w:bCs/>
                <w:sz w:val="24"/>
                <w:szCs w:val="24"/>
                <w:lang w:val="uk-UA" w:eastAsia="uk-UA"/>
              </w:rPr>
              <w:t>, Сумська область, м. Тростянець,  вул. Миру, 9</w:t>
            </w:r>
            <w:r>
              <w:rPr>
                <w:rFonts w:ascii="Times New Roman" w:eastAsia="Times New Roman" w:hAnsi="Times New Roman" w:cs="Times New Roman"/>
                <w:b/>
                <w:bCs/>
                <w:sz w:val="24"/>
                <w:szCs w:val="24"/>
                <w:lang w:val="uk-UA" w:eastAsia="uk-UA"/>
              </w:rPr>
              <w:t xml:space="preserve"> </w:t>
            </w:r>
          </w:p>
          <w:p w:rsidR="00BD73B5" w:rsidRPr="00524AB1" w:rsidRDefault="00BD73B5" w:rsidP="00B05A1C">
            <w:pPr>
              <w:spacing w:after="0" w:line="240" w:lineRule="auto"/>
              <w:jc w:val="both"/>
              <w:rPr>
                <w:rFonts w:ascii="Calibri" w:eastAsia="Times New Roman" w:hAnsi="Calibri" w:cs="Times New Roman"/>
                <w:lang w:val="uk-UA"/>
              </w:rPr>
            </w:pPr>
            <w:r>
              <w:rPr>
                <w:rFonts w:ascii="Times New Roman" w:eastAsia="Times New Roman" w:hAnsi="Times New Roman" w:cs="Times New Roman"/>
                <w:b/>
                <w:bCs/>
                <w:sz w:val="24"/>
                <w:szCs w:val="24"/>
                <w:lang w:val="uk-UA" w:eastAsia="uk-UA"/>
              </w:rPr>
              <w:t>(</w:t>
            </w:r>
            <w:r w:rsidRPr="00524AB1">
              <w:rPr>
                <w:rFonts w:ascii="Times New Roman" w:eastAsia="Times New Roman" w:hAnsi="Times New Roman" w:cs="Times New Roman"/>
                <w:color w:val="000000" w:themeColor="text1"/>
                <w:sz w:val="24"/>
                <w:szCs w:val="24"/>
              </w:rPr>
              <w:t xml:space="preserve">У </w:t>
            </w:r>
            <w:proofErr w:type="spellStart"/>
            <w:r w:rsidRPr="00524AB1">
              <w:rPr>
                <w:rFonts w:ascii="Times New Roman" w:eastAsia="Times New Roman" w:hAnsi="Times New Roman" w:cs="Times New Roman"/>
                <w:color w:val="000000" w:themeColor="text1"/>
                <w:sz w:val="24"/>
                <w:szCs w:val="24"/>
              </w:rPr>
              <w:t>період</w:t>
            </w:r>
            <w:proofErr w:type="spellEnd"/>
            <w:r w:rsidRPr="00524AB1">
              <w:rPr>
                <w:rFonts w:ascii="Times New Roman" w:eastAsia="Times New Roman" w:hAnsi="Times New Roman" w:cs="Times New Roman"/>
                <w:color w:val="000000" w:themeColor="text1"/>
                <w:sz w:val="24"/>
                <w:szCs w:val="24"/>
              </w:rPr>
              <w:t xml:space="preserve"> </w:t>
            </w:r>
            <w:proofErr w:type="spellStart"/>
            <w:r w:rsidRPr="00524AB1">
              <w:rPr>
                <w:rFonts w:ascii="Times New Roman" w:eastAsia="Times New Roman" w:hAnsi="Times New Roman" w:cs="Times New Roman"/>
                <w:color w:val="000000" w:themeColor="text1"/>
                <w:sz w:val="24"/>
                <w:szCs w:val="24"/>
              </w:rPr>
              <w:t>дії</w:t>
            </w:r>
            <w:proofErr w:type="spellEnd"/>
            <w:r w:rsidRPr="00524AB1">
              <w:rPr>
                <w:rFonts w:ascii="Times New Roman" w:eastAsia="Times New Roman" w:hAnsi="Times New Roman" w:cs="Times New Roman"/>
                <w:color w:val="000000" w:themeColor="text1"/>
                <w:sz w:val="24"/>
                <w:szCs w:val="24"/>
              </w:rPr>
              <w:t xml:space="preserve"> </w:t>
            </w:r>
            <w:proofErr w:type="spellStart"/>
            <w:r w:rsidRPr="00524AB1">
              <w:rPr>
                <w:rFonts w:ascii="Times New Roman" w:eastAsia="Times New Roman" w:hAnsi="Times New Roman" w:cs="Times New Roman"/>
                <w:color w:val="000000" w:themeColor="text1"/>
                <w:sz w:val="24"/>
                <w:szCs w:val="24"/>
              </w:rPr>
              <w:t>воєнного</w:t>
            </w:r>
            <w:proofErr w:type="spellEnd"/>
            <w:r w:rsidRPr="00524AB1">
              <w:rPr>
                <w:rFonts w:ascii="Times New Roman" w:eastAsia="Times New Roman" w:hAnsi="Times New Roman" w:cs="Times New Roman"/>
                <w:color w:val="000000" w:themeColor="text1"/>
                <w:sz w:val="24"/>
                <w:szCs w:val="24"/>
              </w:rPr>
              <w:t xml:space="preserve"> стану особи </w:t>
            </w:r>
            <w:proofErr w:type="spellStart"/>
            <w:r w:rsidRPr="00524AB1">
              <w:rPr>
                <w:rFonts w:ascii="Times New Roman" w:eastAsia="Times New Roman" w:hAnsi="Times New Roman" w:cs="Times New Roman"/>
                <w:color w:val="000000" w:themeColor="text1"/>
                <w:sz w:val="24"/>
                <w:szCs w:val="24"/>
              </w:rPr>
              <w:t>призначаються</w:t>
            </w:r>
            <w:proofErr w:type="spellEnd"/>
            <w:r w:rsidRPr="00524AB1">
              <w:rPr>
                <w:rFonts w:ascii="Times New Roman" w:eastAsia="Times New Roman" w:hAnsi="Times New Roman" w:cs="Times New Roman"/>
                <w:color w:val="000000" w:themeColor="text1"/>
                <w:sz w:val="24"/>
                <w:szCs w:val="24"/>
              </w:rPr>
              <w:t xml:space="preserve"> на посади </w:t>
            </w:r>
            <w:proofErr w:type="spellStart"/>
            <w:r w:rsidRPr="00524AB1">
              <w:rPr>
                <w:rFonts w:ascii="Times New Roman" w:eastAsia="Times New Roman" w:hAnsi="Times New Roman" w:cs="Times New Roman"/>
                <w:color w:val="000000" w:themeColor="text1"/>
                <w:sz w:val="24"/>
                <w:szCs w:val="24"/>
              </w:rPr>
              <w:t>державної</w:t>
            </w:r>
            <w:proofErr w:type="spellEnd"/>
            <w:r w:rsidRPr="00524AB1">
              <w:rPr>
                <w:rFonts w:ascii="Times New Roman" w:eastAsia="Times New Roman" w:hAnsi="Times New Roman" w:cs="Times New Roman"/>
                <w:color w:val="000000" w:themeColor="text1"/>
                <w:sz w:val="24"/>
                <w:szCs w:val="24"/>
              </w:rPr>
              <w:t xml:space="preserve"> </w:t>
            </w:r>
            <w:proofErr w:type="spellStart"/>
            <w:r w:rsidRPr="00524AB1">
              <w:rPr>
                <w:rFonts w:ascii="Times New Roman" w:eastAsia="Times New Roman" w:hAnsi="Times New Roman" w:cs="Times New Roman"/>
                <w:color w:val="000000" w:themeColor="text1"/>
                <w:sz w:val="24"/>
                <w:szCs w:val="24"/>
              </w:rPr>
              <w:t>служби</w:t>
            </w:r>
            <w:proofErr w:type="spellEnd"/>
            <w:r w:rsidRPr="00524AB1">
              <w:rPr>
                <w:rFonts w:ascii="Times New Roman" w:eastAsia="Times New Roman" w:hAnsi="Times New Roman" w:cs="Times New Roman"/>
                <w:color w:val="000000" w:themeColor="text1"/>
                <w:sz w:val="24"/>
                <w:szCs w:val="24"/>
              </w:rPr>
              <w:t xml:space="preserve"> без конкурсного </w:t>
            </w:r>
            <w:proofErr w:type="spellStart"/>
            <w:r w:rsidRPr="00524AB1">
              <w:rPr>
                <w:rFonts w:ascii="Times New Roman" w:eastAsia="Times New Roman" w:hAnsi="Times New Roman" w:cs="Times New Roman"/>
                <w:color w:val="000000" w:themeColor="text1"/>
                <w:sz w:val="24"/>
                <w:szCs w:val="24"/>
              </w:rPr>
              <w:t>відбору</w:t>
            </w:r>
            <w:proofErr w:type="spellEnd"/>
            <w:r>
              <w:rPr>
                <w:rFonts w:ascii="Times New Roman" w:eastAsia="Times New Roman" w:hAnsi="Times New Roman" w:cs="Times New Roman"/>
                <w:color w:val="000000" w:themeColor="text1"/>
                <w:sz w:val="24"/>
                <w:szCs w:val="24"/>
                <w:lang w:val="uk-UA"/>
              </w:rPr>
              <w:t>.</w:t>
            </w:r>
            <w:r>
              <w:rPr>
                <w:rFonts w:ascii="Georgia" w:hAnsi="Georgia"/>
                <w:color w:val="000000"/>
                <w:sz w:val="16"/>
                <w:szCs w:val="16"/>
                <w:shd w:val="clear" w:color="auto" w:fill="FFFFFF"/>
              </w:rPr>
              <w:t xml:space="preserve"> </w:t>
            </w:r>
            <w:proofErr w:type="spellStart"/>
            <w:proofErr w:type="gramStart"/>
            <w:r w:rsidRPr="00524AB1">
              <w:rPr>
                <w:rFonts w:ascii="Times New Roman" w:hAnsi="Times New Roman" w:cs="Times New Roman"/>
                <w:color w:val="000000"/>
                <w:sz w:val="24"/>
                <w:szCs w:val="24"/>
                <w:shd w:val="clear" w:color="auto" w:fill="FFFFFF"/>
              </w:rPr>
              <w:t>П</w:t>
            </w:r>
            <w:proofErr w:type="gramEnd"/>
            <w:r w:rsidRPr="00524AB1">
              <w:rPr>
                <w:rFonts w:ascii="Times New Roman" w:hAnsi="Times New Roman" w:cs="Times New Roman"/>
                <w:color w:val="000000"/>
                <w:sz w:val="24"/>
                <w:szCs w:val="24"/>
                <w:shd w:val="clear" w:color="auto" w:fill="FFFFFF"/>
              </w:rPr>
              <w:t>ісля</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припинення</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чи</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скасування</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воєнного</w:t>
            </w:r>
            <w:proofErr w:type="spellEnd"/>
            <w:r w:rsidRPr="00524AB1">
              <w:rPr>
                <w:rFonts w:ascii="Times New Roman" w:hAnsi="Times New Roman" w:cs="Times New Roman"/>
                <w:color w:val="000000"/>
                <w:sz w:val="24"/>
                <w:szCs w:val="24"/>
                <w:shd w:val="clear" w:color="auto" w:fill="FFFFFF"/>
              </w:rPr>
              <w:t xml:space="preserve"> стану, </w:t>
            </w:r>
            <w:proofErr w:type="spellStart"/>
            <w:r w:rsidRPr="00524AB1">
              <w:rPr>
                <w:rFonts w:ascii="Times New Roman" w:hAnsi="Times New Roman" w:cs="Times New Roman"/>
                <w:color w:val="000000"/>
                <w:sz w:val="24"/>
                <w:szCs w:val="24"/>
                <w:shd w:val="clear" w:color="auto" w:fill="FFFFFF"/>
              </w:rPr>
              <w:t>але</w:t>
            </w:r>
            <w:proofErr w:type="spellEnd"/>
            <w:r w:rsidRPr="00524AB1">
              <w:rPr>
                <w:rFonts w:ascii="Times New Roman" w:hAnsi="Times New Roman" w:cs="Times New Roman"/>
                <w:color w:val="000000"/>
                <w:sz w:val="24"/>
                <w:szCs w:val="24"/>
                <w:shd w:val="clear" w:color="auto" w:fill="FFFFFF"/>
              </w:rPr>
              <w:t xml:space="preserve"> не </w:t>
            </w:r>
            <w:proofErr w:type="spellStart"/>
            <w:r w:rsidRPr="00524AB1">
              <w:rPr>
                <w:rFonts w:ascii="Times New Roman" w:hAnsi="Times New Roman" w:cs="Times New Roman"/>
                <w:color w:val="000000"/>
                <w:sz w:val="24"/>
                <w:szCs w:val="24"/>
                <w:shd w:val="clear" w:color="auto" w:fill="FFFFFF"/>
              </w:rPr>
              <w:t>пізніше</w:t>
            </w:r>
            <w:proofErr w:type="spellEnd"/>
            <w:r w:rsidRPr="00524AB1">
              <w:rPr>
                <w:rFonts w:ascii="Times New Roman" w:hAnsi="Times New Roman" w:cs="Times New Roman"/>
                <w:color w:val="000000"/>
                <w:sz w:val="24"/>
                <w:szCs w:val="24"/>
                <w:shd w:val="clear" w:color="auto" w:fill="FFFFFF"/>
              </w:rPr>
              <w:t xml:space="preserve"> шести </w:t>
            </w:r>
            <w:proofErr w:type="spellStart"/>
            <w:r w:rsidRPr="00524AB1">
              <w:rPr>
                <w:rFonts w:ascii="Times New Roman" w:hAnsi="Times New Roman" w:cs="Times New Roman"/>
                <w:color w:val="000000"/>
                <w:sz w:val="24"/>
                <w:szCs w:val="24"/>
                <w:shd w:val="clear" w:color="auto" w:fill="FFFFFF"/>
              </w:rPr>
              <w:t>місяців</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з</w:t>
            </w:r>
            <w:proofErr w:type="spellEnd"/>
            <w:r w:rsidRPr="00524AB1">
              <w:rPr>
                <w:rFonts w:ascii="Times New Roman" w:hAnsi="Times New Roman" w:cs="Times New Roman"/>
                <w:color w:val="000000"/>
                <w:sz w:val="24"/>
                <w:szCs w:val="24"/>
                <w:shd w:val="clear" w:color="auto" w:fill="FFFFFF"/>
              </w:rPr>
              <w:t xml:space="preserve"> дня </w:t>
            </w:r>
            <w:proofErr w:type="spellStart"/>
            <w:r w:rsidRPr="00524AB1">
              <w:rPr>
                <w:rFonts w:ascii="Times New Roman" w:hAnsi="Times New Roman" w:cs="Times New Roman"/>
                <w:color w:val="000000"/>
                <w:sz w:val="24"/>
                <w:szCs w:val="24"/>
                <w:shd w:val="clear" w:color="auto" w:fill="FFFFFF"/>
              </w:rPr>
              <w:t>його</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припинення</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чи</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скасування</w:t>
            </w:r>
            <w:proofErr w:type="spellEnd"/>
            <w:r w:rsidRPr="00524AB1">
              <w:rPr>
                <w:rFonts w:ascii="Times New Roman" w:hAnsi="Times New Roman" w:cs="Times New Roman"/>
                <w:color w:val="000000"/>
                <w:sz w:val="24"/>
                <w:szCs w:val="24"/>
                <w:shd w:val="clear" w:color="auto" w:fill="FFFFFF"/>
              </w:rPr>
              <w:t xml:space="preserve">, на посади </w:t>
            </w:r>
            <w:proofErr w:type="spellStart"/>
            <w:r w:rsidRPr="00524AB1">
              <w:rPr>
                <w:rFonts w:ascii="Times New Roman" w:hAnsi="Times New Roman" w:cs="Times New Roman"/>
                <w:color w:val="000000"/>
                <w:sz w:val="24"/>
                <w:szCs w:val="24"/>
                <w:shd w:val="clear" w:color="auto" w:fill="FFFFFF"/>
              </w:rPr>
              <w:t>державної</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служби</w:t>
            </w:r>
            <w:proofErr w:type="spellEnd"/>
            <w:r w:rsidRPr="00524AB1">
              <w:rPr>
                <w:rFonts w:ascii="Times New Roman" w:hAnsi="Times New Roman" w:cs="Times New Roman"/>
                <w:color w:val="000000"/>
                <w:sz w:val="24"/>
                <w:szCs w:val="24"/>
                <w:shd w:val="clear" w:color="auto" w:fill="FFFFFF"/>
              </w:rPr>
              <w:t xml:space="preserve">, на </w:t>
            </w:r>
            <w:proofErr w:type="spellStart"/>
            <w:r w:rsidRPr="00524AB1">
              <w:rPr>
                <w:rFonts w:ascii="Times New Roman" w:hAnsi="Times New Roman" w:cs="Times New Roman"/>
                <w:color w:val="000000"/>
                <w:sz w:val="24"/>
                <w:szCs w:val="24"/>
                <w:shd w:val="clear" w:color="auto" w:fill="FFFFFF"/>
              </w:rPr>
              <w:t>які</w:t>
            </w:r>
            <w:proofErr w:type="spellEnd"/>
            <w:r w:rsidRPr="00524AB1">
              <w:rPr>
                <w:rFonts w:ascii="Times New Roman" w:hAnsi="Times New Roman" w:cs="Times New Roman"/>
                <w:color w:val="000000"/>
                <w:sz w:val="24"/>
                <w:szCs w:val="24"/>
                <w:shd w:val="clear" w:color="auto" w:fill="FFFFFF"/>
              </w:rPr>
              <w:t xml:space="preserve"> особи </w:t>
            </w:r>
            <w:proofErr w:type="spellStart"/>
            <w:r w:rsidRPr="00524AB1">
              <w:rPr>
                <w:rFonts w:ascii="Times New Roman" w:hAnsi="Times New Roman" w:cs="Times New Roman"/>
                <w:color w:val="000000"/>
                <w:sz w:val="24"/>
                <w:szCs w:val="24"/>
                <w:shd w:val="clear" w:color="auto" w:fill="FFFFFF"/>
              </w:rPr>
              <w:t>призначені</w:t>
            </w:r>
            <w:proofErr w:type="spellEnd"/>
            <w:r w:rsidRPr="00524AB1">
              <w:rPr>
                <w:rFonts w:ascii="Times New Roman" w:hAnsi="Times New Roman" w:cs="Times New Roman"/>
                <w:color w:val="000000"/>
                <w:sz w:val="24"/>
                <w:szCs w:val="24"/>
                <w:shd w:val="clear" w:color="auto" w:fill="FFFFFF"/>
              </w:rPr>
              <w:t xml:space="preserve"> у </w:t>
            </w:r>
            <w:proofErr w:type="spellStart"/>
            <w:r w:rsidRPr="00524AB1">
              <w:rPr>
                <w:rFonts w:ascii="Times New Roman" w:hAnsi="Times New Roman" w:cs="Times New Roman"/>
                <w:color w:val="000000"/>
                <w:sz w:val="24"/>
                <w:szCs w:val="24"/>
                <w:shd w:val="clear" w:color="auto" w:fill="FFFFFF"/>
              </w:rPr>
              <w:t>період</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дії</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воєнного</w:t>
            </w:r>
            <w:proofErr w:type="spellEnd"/>
            <w:r w:rsidRPr="00524AB1">
              <w:rPr>
                <w:rFonts w:ascii="Times New Roman" w:hAnsi="Times New Roman" w:cs="Times New Roman"/>
                <w:color w:val="000000"/>
                <w:sz w:val="24"/>
                <w:szCs w:val="24"/>
                <w:shd w:val="clear" w:color="auto" w:fill="FFFFFF"/>
              </w:rPr>
              <w:t xml:space="preserve"> стану, </w:t>
            </w:r>
            <w:proofErr w:type="spellStart"/>
            <w:r w:rsidRPr="00524AB1">
              <w:rPr>
                <w:rFonts w:ascii="Times New Roman" w:hAnsi="Times New Roman" w:cs="Times New Roman"/>
                <w:color w:val="000000"/>
                <w:sz w:val="24"/>
                <w:szCs w:val="24"/>
                <w:shd w:val="clear" w:color="auto" w:fill="FFFFFF"/>
              </w:rPr>
              <w:t>оголошується</w:t>
            </w:r>
            <w:proofErr w:type="spellEnd"/>
            <w:r w:rsidRPr="00524AB1">
              <w:rPr>
                <w:rFonts w:ascii="Times New Roman" w:hAnsi="Times New Roman" w:cs="Times New Roman"/>
                <w:color w:val="000000"/>
                <w:sz w:val="24"/>
                <w:szCs w:val="24"/>
                <w:shd w:val="clear" w:color="auto" w:fill="FFFFFF"/>
              </w:rPr>
              <w:t xml:space="preserve"> конкурс, </w:t>
            </w:r>
            <w:proofErr w:type="spellStart"/>
            <w:r w:rsidRPr="00524AB1">
              <w:rPr>
                <w:rFonts w:ascii="Times New Roman" w:hAnsi="Times New Roman" w:cs="Times New Roman"/>
                <w:color w:val="000000"/>
                <w:sz w:val="24"/>
                <w:szCs w:val="24"/>
                <w:shd w:val="clear" w:color="auto" w:fill="FFFFFF"/>
              </w:rPr>
              <w:t>передбачений</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відповідним</w:t>
            </w:r>
            <w:proofErr w:type="spellEnd"/>
            <w:r w:rsidRPr="00524AB1">
              <w:rPr>
                <w:rFonts w:ascii="Times New Roman" w:hAnsi="Times New Roman" w:cs="Times New Roman"/>
                <w:color w:val="000000"/>
                <w:sz w:val="24"/>
                <w:szCs w:val="24"/>
                <w:shd w:val="clear" w:color="auto" w:fill="FFFFFF"/>
              </w:rPr>
              <w:t xml:space="preserve"> законом. </w:t>
            </w:r>
            <w:proofErr w:type="spellStart"/>
            <w:proofErr w:type="gramStart"/>
            <w:r w:rsidRPr="00524AB1">
              <w:rPr>
                <w:rFonts w:ascii="Times New Roman" w:hAnsi="Times New Roman" w:cs="Times New Roman"/>
                <w:color w:val="000000"/>
                <w:sz w:val="24"/>
                <w:szCs w:val="24"/>
                <w:shd w:val="clear" w:color="auto" w:fill="FFFFFF"/>
              </w:rPr>
              <w:t>Граничний</w:t>
            </w:r>
            <w:proofErr w:type="spellEnd"/>
            <w:r w:rsidRPr="00524AB1">
              <w:rPr>
                <w:rFonts w:ascii="Times New Roman" w:hAnsi="Times New Roman" w:cs="Times New Roman"/>
                <w:color w:val="000000"/>
                <w:sz w:val="24"/>
                <w:szCs w:val="24"/>
                <w:shd w:val="clear" w:color="auto" w:fill="FFFFFF"/>
              </w:rPr>
              <w:t xml:space="preserve"> строк </w:t>
            </w:r>
            <w:proofErr w:type="spellStart"/>
            <w:r w:rsidRPr="00524AB1">
              <w:rPr>
                <w:rFonts w:ascii="Times New Roman" w:hAnsi="Times New Roman" w:cs="Times New Roman"/>
                <w:color w:val="000000"/>
                <w:sz w:val="24"/>
                <w:szCs w:val="24"/>
                <w:shd w:val="clear" w:color="auto" w:fill="FFFFFF"/>
              </w:rPr>
              <w:t>перебування</w:t>
            </w:r>
            <w:proofErr w:type="spellEnd"/>
            <w:r w:rsidRPr="00524AB1">
              <w:rPr>
                <w:rFonts w:ascii="Times New Roman" w:hAnsi="Times New Roman" w:cs="Times New Roman"/>
                <w:color w:val="000000"/>
                <w:sz w:val="24"/>
                <w:szCs w:val="24"/>
                <w:shd w:val="clear" w:color="auto" w:fill="FFFFFF"/>
              </w:rPr>
              <w:t xml:space="preserve"> особи на </w:t>
            </w:r>
            <w:proofErr w:type="spellStart"/>
            <w:r w:rsidRPr="00524AB1">
              <w:rPr>
                <w:rFonts w:ascii="Times New Roman" w:hAnsi="Times New Roman" w:cs="Times New Roman"/>
                <w:color w:val="000000"/>
                <w:sz w:val="24"/>
                <w:szCs w:val="24"/>
                <w:shd w:val="clear" w:color="auto" w:fill="FFFFFF"/>
              </w:rPr>
              <w:t>посаді</w:t>
            </w:r>
            <w:proofErr w:type="spellEnd"/>
            <w:r w:rsidRPr="00524AB1">
              <w:rPr>
                <w:rFonts w:ascii="Times New Roman" w:hAnsi="Times New Roman" w:cs="Times New Roman"/>
                <w:color w:val="000000"/>
                <w:sz w:val="24"/>
                <w:szCs w:val="24"/>
                <w:shd w:val="clear" w:color="auto" w:fill="FFFFFF"/>
              </w:rPr>
              <w:t xml:space="preserve">, на яку </w:t>
            </w:r>
            <w:proofErr w:type="spellStart"/>
            <w:r w:rsidRPr="00524AB1">
              <w:rPr>
                <w:rFonts w:ascii="Times New Roman" w:hAnsi="Times New Roman" w:cs="Times New Roman"/>
                <w:color w:val="000000"/>
                <w:sz w:val="24"/>
                <w:szCs w:val="24"/>
                <w:shd w:val="clear" w:color="auto" w:fill="FFFFFF"/>
              </w:rPr>
              <w:t>її</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призначено</w:t>
            </w:r>
            <w:proofErr w:type="spellEnd"/>
            <w:r w:rsidRPr="00524AB1">
              <w:rPr>
                <w:rFonts w:ascii="Times New Roman" w:hAnsi="Times New Roman" w:cs="Times New Roman"/>
                <w:color w:val="000000"/>
                <w:sz w:val="24"/>
                <w:szCs w:val="24"/>
                <w:shd w:val="clear" w:color="auto" w:fill="FFFFFF"/>
              </w:rPr>
              <w:t xml:space="preserve"> у </w:t>
            </w:r>
            <w:proofErr w:type="spellStart"/>
            <w:r w:rsidRPr="00524AB1">
              <w:rPr>
                <w:rFonts w:ascii="Times New Roman" w:hAnsi="Times New Roman" w:cs="Times New Roman"/>
                <w:color w:val="000000"/>
                <w:sz w:val="24"/>
                <w:szCs w:val="24"/>
                <w:shd w:val="clear" w:color="auto" w:fill="FFFFFF"/>
              </w:rPr>
              <w:t>період</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дії</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воєнного</w:t>
            </w:r>
            <w:proofErr w:type="spellEnd"/>
            <w:r w:rsidRPr="00524AB1">
              <w:rPr>
                <w:rFonts w:ascii="Times New Roman" w:hAnsi="Times New Roman" w:cs="Times New Roman"/>
                <w:color w:val="000000"/>
                <w:sz w:val="24"/>
                <w:szCs w:val="24"/>
                <w:shd w:val="clear" w:color="auto" w:fill="FFFFFF"/>
              </w:rPr>
              <w:t xml:space="preserve"> стану, становить не </w:t>
            </w:r>
            <w:proofErr w:type="spellStart"/>
            <w:r w:rsidRPr="00524AB1">
              <w:rPr>
                <w:rFonts w:ascii="Times New Roman" w:hAnsi="Times New Roman" w:cs="Times New Roman"/>
                <w:color w:val="000000"/>
                <w:sz w:val="24"/>
                <w:szCs w:val="24"/>
                <w:shd w:val="clear" w:color="auto" w:fill="FFFFFF"/>
              </w:rPr>
              <w:t>більше</w:t>
            </w:r>
            <w:proofErr w:type="spellEnd"/>
            <w:r w:rsidRPr="00524AB1">
              <w:rPr>
                <w:rFonts w:ascii="Times New Roman" w:hAnsi="Times New Roman" w:cs="Times New Roman"/>
                <w:color w:val="000000"/>
                <w:sz w:val="24"/>
                <w:szCs w:val="24"/>
                <w:shd w:val="clear" w:color="auto" w:fill="FFFFFF"/>
              </w:rPr>
              <w:t xml:space="preserve"> 12 </w:t>
            </w:r>
            <w:proofErr w:type="spellStart"/>
            <w:r w:rsidRPr="00524AB1">
              <w:rPr>
                <w:rFonts w:ascii="Times New Roman" w:hAnsi="Times New Roman" w:cs="Times New Roman"/>
                <w:color w:val="000000"/>
                <w:sz w:val="24"/>
                <w:szCs w:val="24"/>
                <w:shd w:val="clear" w:color="auto" w:fill="FFFFFF"/>
              </w:rPr>
              <w:t>місяців</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з</w:t>
            </w:r>
            <w:proofErr w:type="spellEnd"/>
            <w:r w:rsidRPr="00524AB1">
              <w:rPr>
                <w:rFonts w:ascii="Times New Roman" w:hAnsi="Times New Roman" w:cs="Times New Roman"/>
                <w:color w:val="000000"/>
                <w:sz w:val="24"/>
                <w:szCs w:val="24"/>
                <w:shd w:val="clear" w:color="auto" w:fill="FFFFFF"/>
              </w:rPr>
              <w:t xml:space="preserve"> дня </w:t>
            </w:r>
            <w:proofErr w:type="spellStart"/>
            <w:r w:rsidRPr="00524AB1">
              <w:rPr>
                <w:rFonts w:ascii="Times New Roman" w:hAnsi="Times New Roman" w:cs="Times New Roman"/>
                <w:color w:val="000000"/>
                <w:sz w:val="24"/>
                <w:szCs w:val="24"/>
                <w:shd w:val="clear" w:color="auto" w:fill="FFFFFF"/>
              </w:rPr>
              <w:t>припинення</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чи</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скасування</w:t>
            </w:r>
            <w:proofErr w:type="spellEnd"/>
            <w:r w:rsidRPr="00524AB1">
              <w:rPr>
                <w:rFonts w:ascii="Times New Roman" w:hAnsi="Times New Roman" w:cs="Times New Roman"/>
                <w:color w:val="000000"/>
                <w:sz w:val="24"/>
                <w:szCs w:val="24"/>
                <w:shd w:val="clear" w:color="auto" w:fill="FFFFFF"/>
              </w:rPr>
              <w:t xml:space="preserve"> </w:t>
            </w:r>
            <w:proofErr w:type="spellStart"/>
            <w:r w:rsidRPr="00524AB1">
              <w:rPr>
                <w:rFonts w:ascii="Times New Roman" w:hAnsi="Times New Roman" w:cs="Times New Roman"/>
                <w:color w:val="000000"/>
                <w:sz w:val="24"/>
                <w:szCs w:val="24"/>
                <w:shd w:val="clear" w:color="auto" w:fill="FFFFFF"/>
              </w:rPr>
              <w:t>воєнного</w:t>
            </w:r>
            <w:proofErr w:type="spellEnd"/>
            <w:r w:rsidRPr="00524AB1">
              <w:rPr>
                <w:rFonts w:ascii="Times New Roman" w:hAnsi="Times New Roman" w:cs="Times New Roman"/>
                <w:color w:val="000000"/>
                <w:sz w:val="24"/>
                <w:szCs w:val="24"/>
                <w:shd w:val="clear" w:color="auto" w:fill="FFFFFF"/>
              </w:rPr>
              <w:t xml:space="preserve"> стану.</w:t>
            </w:r>
            <w:r>
              <w:rPr>
                <w:rFonts w:ascii="Times New Roman" w:hAnsi="Times New Roman" w:cs="Times New Roman"/>
                <w:color w:val="000000"/>
                <w:sz w:val="24"/>
                <w:szCs w:val="24"/>
                <w:shd w:val="clear" w:color="auto" w:fill="FFFFFF"/>
                <w:lang w:val="uk-UA"/>
              </w:rPr>
              <w:t>)</w:t>
            </w:r>
            <w:proofErr w:type="gramEnd"/>
          </w:p>
        </w:tc>
      </w:tr>
      <w:tr w:rsidR="00BD73B5" w:rsidRPr="00D45C2F" w:rsidTr="00B05A1C">
        <w:tc>
          <w:tcPr>
            <w:tcW w:w="22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D73B5" w:rsidRPr="00B92DA8" w:rsidRDefault="00BD73B5" w:rsidP="00B05A1C">
            <w:pPr>
              <w:spacing w:after="150"/>
              <w:rPr>
                <w:rFonts w:ascii="Times New Roman" w:eastAsia="Times New Roman" w:hAnsi="Times New Roman" w:cs="Times New Roman"/>
                <w:sz w:val="24"/>
                <w:szCs w:val="24"/>
                <w:lang w:val="uk-UA"/>
              </w:rPr>
            </w:pPr>
            <w:r w:rsidRPr="00B92DA8">
              <w:rPr>
                <w:rFonts w:ascii="Times New Roman" w:eastAsia="Times New Roman" w:hAnsi="Times New Roman" w:cs="Times New Roman"/>
                <w:sz w:val="24"/>
                <w:szCs w:val="24"/>
                <w:lang w:val="uk-UA"/>
              </w:rPr>
              <w:t>Прізвище, ім’я та по батькові, номер телефону та адреса електронної пошти особи, яка надає додаткову інформацію з питань п</w:t>
            </w:r>
            <w:r>
              <w:rPr>
                <w:rFonts w:ascii="Times New Roman" w:eastAsia="Times New Roman" w:hAnsi="Times New Roman" w:cs="Times New Roman"/>
                <w:sz w:val="24"/>
                <w:szCs w:val="24"/>
                <w:lang w:val="uk-UA"/>
              </w:rPr>
              <w:t xml:space="preserve">роведення заміщення вакантної посади </w:t>
            </w:r>
          </w:p>
        </w:tc>
        <w:tc>
          <w:tcPr>
            <w:tcW w:w="7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D73B5" w:rsidRDefault="00BD73B5" w:rsidP="00B05A1C">
            <w:pPr>
              <w:suppressLineNumbers/>
              <w:autoSpaceDE w:val="0"/>
              <w:autoSpaceDN w:val="0"/>
              <w:adjustRightInd w:val="0"/>
              <w:spacing w:before="144" w:after="0" w:line="240" w:lineRule="auto"/>
              <w:outlineLvl w:val="0"/>
              <w:rPr>
                <w:rFonts w:ascii="Times New Roman" w:eastAsia="Times New Roman" w:hAnsi="Times New Roman" w:cs="Times New Roman"/>
                <w:b/>
                <w:bCs/>
                <w:i/>
                <w:sz w:val="26"/>
                <w:szCs w:val="26"/>
                <w:lang w:val="uk-UA" w:eastAsia="uk-UA"/>
              </w:rPr>
            </w:pPr>
            <w:r>
              <w:rPr>
                <w:rFonts w:ascii="Times New Roman" w:eastAsia="Times New Roman" w:hAnsi="Times New Roman" w:cs="Times New Roman"/>
                <w:b/>
                <w:bCs/>
                <w:i/>
                <w:sz w:val="26"/>
                <w:szCs w:val="26"/>
                <w:lang w:val="uk-UA" w:eastAsia="uk-UA"/>
              </w:rPr>
              <w:t>Петренко Інна Олегівна</w:t>
            </w:r>
          </w:p>
          <w:p w:rsidR="00BD73B5" w:rsidRPr="00B92DA8" w:rsidRDefault="00BD73B5" w:rsidP="00B05A1C">
            <w:pPr>
              <w:suppressLineNumbers/>
              <w:autoSpaceDE w:val="0"/>
              <w:autoSpaceDN w:val="0"/>
              <w:adjustRightInd w:val="0"/>
              <w:spacing w:before="144" w:after="0" w:line="240" w:lineRule="auto"/>
              <w:outlineLvl w:val="0"/>
              <w:rPr>
                <w:rFonts w:ascii="Times New Roman" w:eastAsia="Times New Roman" w:hAnsi="Times New Roman" w:cs="Times New Roman"/>
                <w:bCs/>
                <w:i/>
                <w:sz w:val="26"/>
                <w:szCs w:val="26"/>
                <w:lang w:val="uk-UA" w:eastAsia="uk-UA"/>
              </w:rPr>
            </w:pPr>
            <w:r w:rsidRPr="00B92DA8">
              <w:rPr>
                <w:rFonts w:ascii="Times New Roman" w:eastAsia="Times New Roman" w:hAnsi="Times New Roman" w:cs="Times New Roman"/>
                <w:b/>
                <w:bCs/>
                <w:i/>
                <w:sz w:val="26"/>
                <w:szCs w:val="26"/>
                <w:lang w:val="uk-UA" w:eastAsia="uk-UA"/>
              </w:rPr>
              <w:t xml:space="preserve"> (05458) 6-66-72</w:t>
            </w:r>
          </w:p>
          <w:p w:rsidR="00BD73B5" w:rsidRPr="00B92DA8" w:rsidRDefault="00BD73B5" w:rsidP="00B05A1C">
            <w:pPr>
              <w:spacing w:before="150" w:after="150"/>
              <w:rPr>
                <w:rFonts w:ascii="Calibri" w:eastAsia="Times New Roman" w:hAnsi="Calibri" w:cs="Times New Roman"/>
                <w:sz w:val="24"/>
                <w:szCs w:val="24"/>
                <w:u w:val="single"/>
                <w:lang w:val="uk-UA"/>
              </w:rPr>
            </w:pPr>
            <w:r w:rsidRPr="00B92DA8">
              <w:rPr>
                <w:rFonts w:ascii="Times New Roman" w:eastAsia="Times New Roman" w:hAnsi="Times New Roman" w:cs="Times New Roman"/>
                <w:u w:val="single"/>
                <w:lang w:val="uk-UA"/>
              </w:rPr>
              <w:t xml:space="preserve">inbox@tr.su.court.gov.ua </w:t>
            </w:r>
          </w:p>
        </w:tc>
      </w:tr>
      <w:tr w:rsidR="00BD73B5" w:rsidRPr="00B92DA8" w:rsidTr="00B05A1C">
        <w:tc>
          <w:tcPr>
            <w:tcW w:w="1020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D73B5" w:rsidRPr="00B92DA8" w:rsidRDefault="00BD73B5" w:rsidP="00B05A1C">
            <w:pPr>
              <w:jc w:val="center"/>
              <w:rPr>
                <w:rFonts w:ascii="Times New Roman" w:eastAsia="Times New Roman" w:hAnsi="Times New Roman" w:cs="Times New Roman"/>
                <w:b/>
                <w:sz w:val="24"/>
                <w:szCs w:val="24"/>
                <w:lang w:val="uk-UA"/>
              </w:rPr>
            </w:pPr>
            <w:r w:rsidRPr="00B92DA8">
              <w:rPr>
                <w:rFonts w:ascii="Times New Roman" w:eastAsia="Times New Roman" w:hAnsi="Times New Roman" w:cs="Times New Roman"/>
                <w:b/>
                <w:sz w:val="24"/>
                <w:szCs w:val="24"/>
                <w:lang w:val="uk-UA"/>
              </w:rPr>
              <w:t>Кваліфікаційні вимоги</w:t>
            </w:r>
          </w:p>
        </w:tc>
      </w:tr>
      <w:tr w:rsidR="00BD73B5" w:rsidRPr="00B92DA8" w:rsidTr="00B05A1C">
        <w:trPr>
          <w:trHeight w:val="1833"/>
        </w:trPr>
        <w:tc>
          <w:tcPr>
            <w:tcW w:w="10207" w:type="dxa"/>
            <w:gridSpan w:val="2"/>
            <w:tcBorders>
              <w:top w:val="single" w:sz="4" w:space="0" w:color="auto"/>
              <w:left w:val="single" w:sz="4" w:space="0" w:color="auto"/>
              <w:right w:val="single" w:sz="4" w:space="0" w:color="auto"/>
            </w:tcBorders>
            <w:tcMar>
              <w:top w:w="0" w:type="dxa"/>
              <w:left w:w="0" w:type="dxa"/>
              <w:bottom w:w="0" w:type="dxa"/>
              <w:right w:w="0" w:type="dxa"/>
            </w:tcMar>
            <w:hideMark/>
          </w:tcPr>
          <w:p w:rsidR="00BD73B5" w:rsidRDefault="00BD73B5" w:rsidP="00B05A1C">
            <w:pPr>
              <w:pStyle w:val="a3"/>
              <w:spacing w:before="0" w:beforeAutospacing="0" w:after="0" w:afterAutospacing="0" w:line="276" w:lineRule="auto"/>
              <w:jc w:val="both"/>
              <w:rPr>
                <w:color w:val="2A2928"/>
                <w:shd w:val="clear" w:color="auto" w:fill="FFFFFF"/>
                <w:lang w:val="uk-UA"/>
              </w:rPr>
            </w:pPr>
            <w:r>
              <w:rPr>
                <w:lang w:val="uk-UA" w:eastAsia="en-US"/>
              </w:rPr>
              <w:t>О</w:t>
            </w:r>
            <w:r w:rsidRPr="00CB4442">
              <w:rPr>
                <w:lang w:val="uk-UA" w:eastAsia="en-US"/>
              </w:rPr>
              <w:t>світньо-кваліфікаційни</w:t>
            </w:r>
            <w:r>
              <w:rPr>
                <w:lang w:val="uk-UA" w:eastAsia="en-US"/>
              </w:rPr>
              <w:t>й</w:t>
            </w:r>
            <w:r w:rsidRPr="00CB4442">
              <w:rPr>
                <w:lang w:val="uk-UA" w:eastAsia="en-US"/>
              </w:rPr>
              <w:t xml:space="preserve"> рів</w:t>
            </w:r>
            <w:r>
              <w:rPr>
                <w:lang w:val="uk-UA" w:eastAsia="en-US"/>
              </w:rPr>
              <w:t xml:space="preserve">ень  </w:t>
            </w:r>
            <w:r w:rsidRPr="00C8072B">
              <w:rPr>
                <w:shd w:val="clear" w:color="auto" w:fill="FFFFFF"/>
              </w:rPr>
              <w:t xml:space="preserve">не </w:t>
            </w:r>
            <w:proofErr w:type="spellStart"/>
            <w:r w:rsidRPr="00C8072B">
              <w:rPr>
                <w:shd w:val="clear" w:color="auto" w:fill="FFFFFF"/>
              </w:rPr>
              <w:t>нижче</w:t>
            </w:r>
            <w:proofErr w:type="spellEnd"/>
            <w:r w:rsidRPr="00C8072B">
              <w:rPr>
                <w:shd w:val="clear" w:color="auto" w:fill="FFFFFF"/>
              </w:rPr>
              <w:t xml:space="preserve"> </w:t>
            </w:r>
            <w:proofErr w:type="spellStart"/>
            <w:r w:rsidRPr="00C8072B">
              <w:rPr>
                <w:shd w:val="clear" w:color="auto" w:fill="FFFFFF"/>
              </w:rPr>
              <w:t>ступеня</w:t>
            </w:r>
            <w:proofErr w:type="spellEnd"/>
            <w:r w:rsidRPr="00C8072B">
              <w:rPr>
                <w:shd w:val="clear" w:color="auto" w:fill="FFFFFF"/>
              </w:rPr>
              <w:t xml:space="preserve"> </w:t>
            </w:r>
            <w:proofErr w:type="spellStart"/>
            <w:r w:rsidRPr="00C8072B">
              <w:rPr>
                <w:shd w:val="clear" w:color="auto" w:fill="FFFFFF"/>
              </w:rPr>
              <w:t>молодшого</w:t>
            </w:r>
            <w:proofErr w:type="spellEnd"/>
            <w:r w:rsidRPr="00C8072B">
              <w:rPr>
                <w:shd w:val="clear" w:color="auto" w:fill="FFFFFF"/>
              </w:rPr>
              <w:t xml:space="preserve"> бакалавра </w:t>
            </w:r>
            <w:proofErr w:type="spellStart"/>
            <w:r w:rsidRPr="00C8072B">
              <w:rPr>
                <w:shd w:val="clear" w:color="auto" w:fill="FFFFFF"/>
              </w:rPr>
              <w:t>або</w:t>
            </w:r>
            <w:proofErr w:type="spellEnd"/>
            <w:r w:rsidRPr="00C8072B">
              <w:rPr>
                <w:shd w:val="clear" w:color="auto" w:fill="FFFFFF"/>
              </w:rPr>
              <w:t xml:space="preserve"> бакалавра </w:t>
            </w:r>
            <w:r w:rsidRPr="00FA0590">
              <w:rPr>
                <w:color w:val="000000"/>
                <w:lang w:val="uk-UA"/>
              </w:rPr>
              <w:t>з</w:t>
            </w:r>
            <w:r>
              <w:rPr>
                <w:color w:val="000000"/>
                <w:lang w:val="uk-UA"/>
              </w:rPr>
              <w:t>а спеціальністю «Правознавство», «</w:t>
            </w:r>
            <w:r w:rsidRPr="00FA0590">
              <w:rPr>
                <w:color w:val="000000"/>
                <w:lang w:val="uk-UA"/>
              </w:rPr>
              <w:t>Правоохоронна діяльність</w:t>
            </w:r>
            <w:r>
              <w:rPr>
                <w:color w:val="000000"/>
                <w:lang w:val="uk-UA"/>
              </w:rPr>
              <w:t>»</w:t>
            </w:r>
            <w:r>
              <w:rPr>
                <w:lang w:val="uk-UA" w:eastAsia="en-US"/>
              </w:rPr>
              <w:t xml:space="preserve"> або відповідного професійного спрямування, </w:t>
            </w:r>
            <w:r>
              <w:rPr>
                <w:shd w:val="clear" w:color="auto" w:fill="FFFFFF"/>
                <w:lang w:val="uk-UA"/>
              </w:rPr>
              <w:t>досвід роботи не обов’язково</w:t>
            </w:r>
            <w:r>
              <w:rPr>
                <w:color w:val="2A2928"/>
                <w:shd w:val="clear" w:color="auto" w:fill="FFFFFF"/>
                <w:lang w:val="uk-UA"/>
              </w:rPr>
              <w:t xml:space="preserve">. </w:t>
            </w:r>
          </w:p>
          <w:p w:rsidR="00BD73B5" w:rsidRDefault="00BD73B5" w:rsidP="00B05A1C">
            <w:pPr>
              <w:pStyle w:val="a3"/>
              <w:spacing w:before="0" w:beforeAutospacing="0" w:after="0" w:afterAutospacing="0" w:line="276" w:lineRule="auto"/>
              <w:rPr>
                <w:color w:val="231F20"/>
                <w:lang w:val="uk-UA"/>
              </w:rPr>
            </w:pPr>
            <w:r>
              <w:rPr>
                <w:color w:val="2A2928"/>
                <w:shd w:val="clear" w:color="auto" w:fill="FFFFFF"/>
                <w:lang w:val="uk-UA"/>
              </w:rPr>
              <w:t>Вільне володіння державною мовою.</w:t>
            </w:r>
            <w:r w:rsidRPr="001C36C8">
              <w:rPr>
                <w:sz w:val="28"/>
                <w:szCs w:val="28"/>
                <w:lang w:val="uk-UA"/>
              </w:rPr>
              <w:br/>
            </w:r>
            <w:r>
              <w:rPr>
                <w:color w:val="231F20"/>
                <w:lang w:val="uk-UA"/>
              </w:rPr>
              <w:t>П</w:t>
            </w:r>
            <w:proofErr w:type="spellStart"/>
            <w:r w:rsidRPr="00B70EB8">
              <w:rPr>
                <w:color w:val="231F20"/>
              </w:rPr>
              <w:t>рофесійні</w:t>
            </w:r>
            <w:proofErr w:type="spellEnd"/>
            <w:r w:rsidRPr="00B70EB8">
              <w:rPr>
                <w:color w:val="231F20"/>
              </w:rPr>
              <w:t xml:space="preserve"> </w:t>
            </w:r>
            <w:proofErr w:type="spellStart"/>
            <w:r w:rsidRPr="00B70EB8">
              <w:rPr>
                <w:color w:val="231F20"/>
              </w:rPr>
              <w:t>знання</w:t>
            </w:r>
            <w:proofErr w:type="spellEnd"/>
            <w:r>
              <w:rPr>
                <w:color w:val="231F20"/>
                <w:lang w:val="uk-UA"/>
              </w:rPr>
              <w:t xml:space="preserve"> (знання законодавства)</w:t>
            </w:r>
          </w:p>
          <w:p w:rsidR="00BD73B5" w:rsidRPr="00B4675C" w:rsidRDefault="00BD73B5" w:rsidP="00B05A1C">
            <w:pPr>
              <w:pStyle w:val="a3"/>
              <w:spacing w:before="0" w:beforeAutospacing="0" w:after="0" w:afterAutospacing="0" w:line="276" w:lineRule="auto"/>
              <w:jc w:val="both"/>
              <w:rPr>
                <w:lang w:val="uk-UA" w:eastAsia="en-US"/>
              </w:rPr>
            </w:pPr>
            <w:r>
              <w:rPr>
                <w:lang w:val="uk-UA" w:eastAsia="en-US"/>
              </w:rPr>
              <w:t>Вміння працювати з комп’ютерною технікою.</w:t>
            </w:r>
          </w:p>
        </w:tc>
      </w:tr>
    </w:tbl>
    <w:p w:rsidR="00DC2C81" w:rsidRDefault="00DC2C81"/>
    <w:sectPr w:rsidR="00DC2C81" w:rsidSect="00DC2C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BD73B5"/>
    <w:rsid w:val="00BD73B5"/>
    <w:rsid w:val="00DC2C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3B5"/>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D73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3128</Words>
  <Characters>1783</Characters>
  <Application>Microsoft Office Word</Application>
  <DocSecurity>0</DocSecurity>
  <Lines>14</Lines>
  <Paragraphs>9</Paragraphs>
  <ScaleCrop>false</ScaleCrop>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dcterms:created xsi:type="dcterms:W3CDTF">2024-01-15T09:20:00Z</dcterms:created>
  <dcterms:modified xsi:type="dcterms:W3CDTF">2024-01-15T09:21:00Z</dcterms:modified>
</cp:coreProperties>
</file>